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79CEB" w14:textId="7E2D4D00" w:rsidR="001052B6" w:rsidRPr="00B4100C" w:rsidRDefault="001052B6" w:rsidP="00843069">
      <w:pPr>
        <w:tabs>
          <w:tab w:val="left" w:pos="8161"/>
        </w:tabs>
        <w:spacing w:after="360"/>
        <w:rPr>
          <w:rFonts w:ascii="Arial" w:hAnsi="Arial" w:cs="Arial"/>
          <w:b/>
          <w:sz w:val="24"/>
          <w:szCs w:val="24"/>
        </w:rPr>
      </w:pPr>
      <w:bookmarkStart w:id="0" w:name="OLE_LINK5"/>
      <w:bookmarkStart w:id="1" w:name="OLE_LINK6"/>
      <w:bookmarkStart w:id="2" w:name="OLE_LINK7"/>
      <w:r w:rsidRPr="00B4100C">
        <w:rPr>
          <w:rFonts w:ascii="Arial" w:hAnsi="Arial" w:cs="Arial"/>
          <w:b/>
          <w:sz w:val="24"/>
          <w:szCs w:val="24"/>
        </w:rPr>
        <w:t>3GPP TSG-</w:t>
      </w:r>
      <w:bookmarkStart w:id="3" w:name="OLE_LINK14"/>
      <w:r w:rsidRPr="00B4100C">
        <w:rPr>
          <w:rFonts w:ascii="Arial" w:hAnsi="Arial" w:cs="Arial"/>
          <w:b/>
          <w:sz w:val="24"/>
          <w:szCs w:val="24"/>
        </w:rPr>
        <w:t xml:space="preserve">RAN WG4 Meeting </w:t>
      </w:r>
      <w:bookmarkStart w:id="4" w:name="OLE_LINK10"/>
      <w:r w:rsidRPr="00B4100C">
        <w:rPr>
          <w:rFonts w:ascii="Arial" w:hAnsi="Arial" w:cs="Arial"/>
          <w:b/>
          <w:sz w:val="24"/>
          <w:szCs w:val="24"/>
        </w:rPr>
        <w:t>#</w:t>
      </w:r>
      <w:bookmarkEnd w:id="3"/>
      <w:bookmarkEnd w:id="4"/>
      <w:r w:rsidRPr="00B4100C">
        <w:rPr>
          <w:rFonts w:ascii="Arial" w:hAnsi="Arial" w:cs="Arial"/>
          <w:b/>
          <w:sz w:val="24"/>
          <w:szCs w:val="24"/>
        </w:rPr>
        <w:t>110</w:t>
      </w:r>
      <w:r w:rsidR="004227BB" w:rsidRPr="00B4100C">
        <w:rPr>
          <w:rFonts w:ascii="Arial" w:eastAsiaTheme="minorEastAsia" w:hAnsi="Arial" w:cs="Arial" w:hint="eastAsia"/>
          <w:b/>
          <w:sz w:val="24"/>
          <w:szCs w:val="24"/>
          <w:lang w:eastAsia="zh-CN"/>
        </w:rPr>
        <w:t>bis</w:t>
      </w:r>
      <w:r w:rsidRPr="00B4100C">
        <w:rPr>
          <w:rFonts w:ascii="Arial" w:hAnsi="Arial" w:cs="Arial"/>
          <w:b/>
          <w:sz w:val="24"/>
          <w:szCs w:val="24"/>
        </w:rPr>
        <w:tab/>
      </w:r>
      <w:r w:rsidR="004E1B32" w:rsidRPr="004E1B32">
        <w:rPr>
          <w:rFonts w:ascii="Arial" w:hAnsi="Arial" w:cs="Arial"/>
          <w:b/>
          <w:sz w:val="24"/>
          <w:szCs w:val="24"/>
        </w:rPr>
        <w:t>R4-2405469</w:t>
      </w:r>
      <w:r w:rsidRPr="00B4100C">
        <w:rPr>
          <w:rFonts w:ascii="Arial" w:hAnsi="Arial" w:cs="Arial"/>
          <w:b/>
          <w:sz w:val="24"/>
          <w:szCs w:val="24"/>
        </w:rPr>
        <w:br/>
      </w:r>
      <w:r w:rsidR="00B4100C" w:rsidRPr="00B4100C">
        <w:rPr>
          <w:rFonts w:ascii="Arial" w:hAnsi="Arial" w:cs="Arial"/>
          <w:b/>
          <w:noProof/>
          <w:sz w:val="24"/>
          <w:lang w:eastAsia="ja-JP"/>
        </w:rPr>
        <w:t>Changsha, China, 15th – 19th April, 2024</w:t>
      </w:r>
    </w:p>
    <w:p w14:paraId="15F9AFC9" w14:textId="5D4AB8A6" w:rsidR="0003021C" w:rsidRPr="00D07E0E" w:rsidRDefault="0003021C" w:rsidP="0003021C">
      <w:pPr>
        <w:tabs>
          <w:tab w:val="left" w:pos="2160"/>
        </w:tabs>
        <w:spacing w:before="180"/>
        <w:rPr>
          <w:rFonts w:ascii="Arial" w:eastAsiaTheme="minorEastAsia" w:hAnsi="Arial" w:cs="Arial"/>
          <w:b/>
          <w:sz w:val="24"/>
          <w:szCs w:val="24"/>
          <w:lang w:eastAsia="zh-CN"/>
        </w:rPr>
      </w:pPr>
      <w:r w:rsidRPr="00D07E0E">
        <w:rPr>
          <w:rFonts w:ascii="Arial" w:hAnsi="Arial" w:cs="Arial"/>
          <w:b/>
          <w:sz w:val="24"/>
          <w:szCs w:val="24"/>
        </w:rPr>
        <w:t>Agenda item:</w:t>
      </w:r>
      <w:r w:rsidRPr="00D07E0E">
        <w:rPr>
          <w:rFonts w:ascii="Arial" w:hAnsi="Arial" w:cs="Arial"/>
          <w:b/>
          <w:sz w:val="24"/>
          <w:szCs w:val="24"/>
        </w:rPr>
        <w:tab/>
      </w:r>
      <w:r w:rsidR="00D07E0E">
        <w:rPr>
          <w:rFonts w:ascii="Arial" w:eastAsiaTheme="minorEastAsia" w:hAnsi="Arial" w:cs="Arial" w:hint="eastAsia"/>
          <w:b/>
          <w:sz w:val="24"/>
          <w:szCs w:val="24"/>
          <w:lang w:eastAsia="zh-CN"/>
        </w:rPr>
        <w:t>6</w:t>
      </w:r>
      <w:r w:rsidR="00FD3EF1" w:rsidRPr="00D07E0E">
        <w:rPr>
          <w:rFonts w:ascii="Arial" w:hAnsi="Arial" w:cs="Arial"/>
          <w:b/>
          <w:sz w:val="24"/>
          <w:szCs w:val="24"/>
        </w:rPr>
        <w:t>.1</w:t>
      </w:r>
      <w:r w:rsidR="00D07E0E">
        <w:rPr>
          <w:rFonts w:ascii="Arial" w:eastAsiaTheme="minorEastAsia" w:hAnsi="Arial" w:cs="Arial" w:hint="eastAsia"/>
          <w:b/>
          <w:sz w:val="24"/>
          <w:szCs w:val="24"/>
          <w:lang w:eastAsia="zh-CN"/>
        </w:rPr>
        <w:t>0</w:t>
      </w:r>
      <w:r w:rsidR="00AC6E36" w:rsidRPr="00D07E0E">
        <w:rPr>
          <w:rFonts w:ascii="Arial" w:hAnsi="Arial" w:cs="Arial"/>
          <w:b/>
          <w:sz w:val="24"/>
          <w:szCs w:val="24"/>
        </w:rPr>
        <w:t>.</w:t>
      </w:r>
      <w:r w:rsidR="00D07E0E">
        <w:rPr>
          <w:rFonts w:ascii="Arial" w:eastAsiaTheme="minorEastAsia" w:hAnsi="Arial" w:cs="Arial" w:hint="eastAsia"/>
          <w:b/>
          <w:sz w:val="24"/>
          <w:szCs w:val="24"/>
          <w:lang w:eastAsia="zh-CN"/>
        </w:rPr>
        <w:t>1</w:t>
      </w:r>
    </w:p>
    <w:p w14:paraId="26D965A6" w14:textId="3C4AA118" w:rsidR="0003021C" w:rsidRPr="00B4100C" w:rsidRDefault="0003021C" w:rsidP="0084712A">
      <w:pPr>
        <w:tabs>
          <w:tab w:val="left" w:pos="2160"/>
        </w:tabs>
        <w:rPr>
          <w:rFonts w:ascii="Arial" w:eastAsiaTheme="minorEastAsia" w:hAnsi="Arial" w:cs="Arial"/>
          <w:b/>
          <w:sz w:val="24"/>
          <w:szCs w:val="24"/>
          <w:lang w:eastAsia="zh-CN"/>
        </w:rPr>
      </w:pPr>
      <w:r w:rsidRPr="00D07E0E">
        <w:rPr>
          <w:rFonts w:ascii="Arial" w:hAnsi="Arial" w:cs="Arial"/>
          <w:b/>
          <w:sz w:val="24"/>
          <w:szCs w:val="24"/>
        </w:rPr>
        <w:t>Source:</w:t>
      </w:r>
      <w:r w:rsidRPr="00D07E0E">
        <w:rPr>
          <w:rFonts w:ascii="Arial" w:hAnsi="Arial" w:cs="Arial"/>
          <w:b/>
          <w:sz w:val="24"/>
          <w:szCs w:val="24"/>
        </w:rPr>
        <w:tab/>
      </w:r>
      <w:bookmarkStart w:id="5" w:name="OLE_LINK25"/>
      <w:r w:rsidR="00775B3D" w:rsidRPr="00D07E0E">
        <w:rPr>
          <w:rFonts w:ascii="Arial" w:hAnsi="Arial" w:cs="Arial" w:hint="eastAsia"/>
          <w:b/>
          <w:sz w:val="24"/>
          <w:szCs w:val="24"/>
        </w:rPr>
        <w:t>CAICT</w:t>
      </w:r>
      <w:bookmarkEnd w:id="5"/>
      <w:r w:rsidR="00B4100C" w:rsidRPr="00D07E0E">
        <w:rPr>
          <w:rFonts w:ascii="Arial" w:eastAsiaTheme="minorEastAsia" w:hAnsi="Arial" w:cs="Arial" w:hint="eastAsia"/>
          <w:b/>
          <w:sz w:val="24"/>
          <w:szCs w:val="24"/>
          <w:lang w:eastAsia="zh-CN"/>
        </w:rPr>
        <w:t>, SAICT</w:t>
      </w:r>
    </w:p>
    <w:p w14:paraId="7D1D4A8C" w14:textId="4F38B9F3" w:rsidR="0003021C" w:rsidRPr="00910351" w:rsidRDefault="0003021C" w:rsidP="0003021C">
      <w:pPr>
        <w:tabs>
          <w:tab w:val="left" w:pos="2160"/>
        </w:tabs>
        <w:rPr>
          <w:rFonts w:ascii="Arial" w:eastAsiaTheme="minorEastAsia" w:hAnsi="Arial" w:cs="Arial"/>
          <w:b/>
          <w:sz w:val="24"/>
          <w:szCs w:val="24"/>
          <w:highlight w:val="yellow"/>
          <w:lang w:eastAsia="zh-CN"/>
        </w:rPr>
      </w:pPr>
      <w:r w:rsidRPr="00E36473">
        <w:rPr>
          <w:rFonts w:ascii="Arial" w:hAnsi="Arial" w:cs="Arial"/>
          <w:b/>
          <w:sz w:val="24"/>
          <w:szCs w:val="24"/>
        </w:rPr>
        <w:t>Title:</w:t>
      </w:r>
      <w:r w:rsidRPr="00E36473">
        <w:rPr>
          <w:rFonts w:ascii="Arial" w:hAnsi="Arial" w:cs="Arial"/>
          <w:b/>
          <w:sz w:val="24"/>
          <w:szCs w:val="24"/>
        </w:rPr>
        <w:tab/>
      </w:r>
      <w:r w:rsidR="00910351" w:rsidRPr="00E36473">
        <w:rPr>
          <w:rFonts w:ascii="Arial" w:eastAsiaTheme="minorEastAsia" w:hAnsi="Arial" w:cs="Arial" w:hint="eastAsia"/>
          <w:b/>
          <w:sz w:val="24"/>
          <w:szCs w:val="24"/>
          <w:lang w:eastAsia="zh-CN"/>
        </w:rPr>
        <w:t xml:space="preserve">On </w:t>
      </w:r>
      <w:r w:rsidR="00910351" w:rsidRPr="00E36473">
        <w:rPr>
          <w:rFonts w:ascii="Arial" w:eastAsiaTheme="minorEastAsia" w:hAnsi="Arial" w:cs="Arial"/>
          <w:b/>
          <w:sz w:val="24"/>
          <w:szCs w:val="24"/>
          <w:lang w:eastAsia="zh-CN"/>
        </w:rPr>
        <w:t>remaining</w:t>
      </w:r>
      <w:r w:rsidR="00910351" w:rsidRPr="00E36473">
        <w:rPr>
          <w:rFonts w:ascii="Arial" w:eastAsiaTheme="minorEastAsia" w:hAnsi="Arial" w:cs="Arial" w:hint="eastAsia"/>
          <w:b/>
          <w:sz w:val="24"/>
          <w:szCs w:val="24"/>
          <w:lang w:eastAsia="zh-CN"/>
        </w:rPr>
        <w:t xml:space="preserve"> issues on </w:t>
      </w:r>
      <w:r w:rsidR="00630985" w:rsidRPr="00E36473">
        <w:rPr>
          <w:rFonts w:ascii="Arial" w:eastAsiaTheme="minorEastAsia" w:hAnsi="Arial" w:cs="Arial" w:hint="eastAsia"/>
          <w:b/>
          <w:sz w:val="24"/>
          <w:szCs w:val="24"/>
          <w:lang w:eastAsia="zh-CN"/>
        </w:rPr>
        <w:t>FR2</w:t>
      </w:r>
      <w:r w:rsidR="00910351" w:rsidRPr="00E36473">
        <w:rPr>
          <w:rFonts w:ascii="Arial" w:eastAsiaTheme="minorEastAsia" w:hAnsi="Arial" w:cs="Arial" w:hint="eastAsia"/>
          <w:b/>
          <w:sz w:val="24"/>
          <w:szCs w:val="24"/>
          <w:lang w:eastAsia="zh-CN"/>
        </w:rPr>
        <w:t xml:space="preserve"> MIMO OTA</w:t>
      </w:r>
    </w:p>
    <w:p w14:paraId="67C1D45E" w14:textId="54BEC7D7" w:rsidR="0003021C" w:rsidRPr="00E36473" w:rsidRDefault="0003021C" w:rsidP="0003021C">
      <w:pPr>
        <w:tabs>
          <w:tab w:val="left" w:pos="2160"/>
        </w:tabs>
        <w:rPr>
          <w:rFonts w:ascii="Arial" w:eastAsiaTheme="minorEastAsia" w:hAnsi="Arial" w:cs="Arial"/>
          <w:b/>
          <w:sz w:val="24"/>
          <w:szCs w:val="24"/>
          <w:lang w:eastAsia="zh-CN"/>
        </w:rPr>
      </w:pPr>
      <w:r w:rsidRPr="00E36473">
        <w:rPr>
          <w:rFonts w:ascii="Arial" w:hAnsi="Arial" w:cs="Arial"/>
          <w:b/>
          <w:sz w:val="24"/>
          <w:szCs w:val="24"/>
        </w:rPr>
        <w:t>Document for:</w:t>
      </w:r>
      <w:r w:rsidRPr="00E36473">
        <w:rPr>
          <w:rFonts w:ascii="Arial" w:hAnsi="Arial" w:cs="Arial"/>
          <w:b/>
          <w:sz w:val="24"/>
          <w:szCs w:val="24"/>
        </w:rPr>
        <w:tab/>
      </w:r>
      <w:r w:rsidR="00E36473">
        <w:rPr>
          <w:rFonts w:ascii="Arial" w:eastAsiaTheme="minorEastAsia" w:hAnsi="Arial" w:cs="Arial" w:hint="eastAsia"/>
          <w:b/>
          <w:sz w:val="24"/>
          <w:szCs w:val="24"/>
          <w:lang w:eastAsia="zh-CN"/>
        </w:rPr>
        <w:t>Approval</w:t>
      </w:r>
    </w:p>
    <w:p w14:paraId="2A96B49E" w14:textId="743BFDB9" w:rsidR="00D92565" w:rsidRDefault="00D92565" w:rsidP="00D92565">
      <w:pPr>
        <w:pStyle w:val="1"/>
      </w:pPr>
      <w:r w:rsidRPr="00647B25">
        <w:t>1</w:t>
      </w:r>
      <w:r w:rsidRPr="00647B25">
        <w:tab/>
        <w:t>Introduction</w:t>
      </w:r>
    </w:p>
    <w:p w14:paraId="3EE405DE" w14:textId="7492459E" w:rsidR="003A2F0F" w:rsidRDefault="004F3FA0" w:rsidP="009B0B42">
      <w:pPr>
        <w:overflowPunct/>
        <w:autoSpaceDE/>
        <w:autoSpaceDN/>
        <w:adjustRightInd/>
        <w:spacing w:afterLines="50" w:after="156"/>
        <w:jc w:val="both"/>
        <w:textAlignment w:val="auto"/>
        <w:rPr>
          <w:rFonts w:eastAsiaTheme="minorEastAsia"/>
          <w:lang w:eastAsia="zh-CN"/>
        </w:rPr>
      </w:pPr>
      <w:bookmarkStart w:id="6" w:name="OLE_LINK4"/>
      <w:r>
        <w:rPr>
          <w:rFonts w:eastAsiaTheme="minorEastAsia" w:hint="eastAsia"/>
          <w:lang w:eastAsia="zh-CN"/>
        </w:rPr>
        <w:t>The</w:t>
      </w:r>
      <w:r w:rsidR="00A34537">
        <w:rPr>
          <w:rFonts w:eastAsiaTheme="minorEastAsia" w:hint="eastAsia"/>
          <w:lang w:eastAsia="zh-CN"/>
        </w:rPr>
        <w:t xml:space="preserve"> Rel-18 </w:t>
      </w:r>
      <w:proofErr w:type="spellStart"/>
      <w:r w:rsidR="0027000A" w:rsidRPr="0027000A">
        <w:rPr>
          <w:rFonts w:eastAsiaTheme="minorEastAsia"/>
          <w:lang w:eastAsia="zh-CN"/>
        </w:rPr>
        <w:t>NR_MIMO_OTA_enh</w:t>
      </w:r>
      <w:proofErr w:type="spellEnd"/>
      <w:r w:rsidR="006A3B13">
        <w:rPr>
          <w:rFonts w:eastAsiaTheme="minorEastAsia" w:hint="eastAsia"/>
          <w:lang w:eastAsia="zh-CN"/>
        </w:rPr>
        <w:t xml:space="preserve"> WI </w:t>
      </w:r>
      <w:r w:rsidR="007424ED">
        <w:rPr>
          <w:rFonts w:eastAsiaTheme="minorEastAsia" w:hint="eastAsia"/>
          <w:lang w:eastAsia="zh-CN"/>
        </w:rPr>
        <w:t xml:space="preserve">[1] </w:t>
      </w:r>
      <w:r w:rsidR="006A3B13">
        <w:rPr>
          <w:rFonts w:eastAsiaTheme="minorEastAsia" w:hint="eastAsia"/>
          <w:lang w:eastAsia="zh-CN"/>
        </w:rPr>
        <w:t>is targeted to be completed in Jun. 2024</w:t>
      </w:r>
      <w:r w:rsidR="003A2F0F" w:rsidRPr="00B10487">
        <w:rPr>
          <w:rFonts w:eastAsiaTheme="minorEastAsia"/>
          <w:lang w:eastAsia="zh-CN"/>
        </w:rPr>
        <w:t>.</w:t>
      </w:r>
      <w:r w:rsidR="00D77532">
        <w:rPr>
          <w:rFonts w:eastAsiaTheme="minorEastAsia" w:hint="eastAsia"/>
          <w:lang w:eastAsia="zh-CN"/>
        </w:rPr>
        <w:t xml:space="preserve"> According to the lasted </w:t>
      </w:r>
      <w:r w:rsidR="00D77532" w:rsidRPr="00D77532">
        <w:rPr>
          <w:rFonts w:eastAsiaTheme="minorEastAsia"/>
          <w:lang w:eastAsia="zh-CN"/>
        </w:rPr>
        <w:t>Status Report</w:t>
      </w:r>
      <w:r w:rsidR="00D77532">
        <w:rPr>
          <w:rFonts w:eastAsiaTheme="minorEastAsia" w:hint="eastAsia"/>
          <w:lang w:eastAsia="zh-CN"/>
        </w:rPr>
        <w:t xml:space="preserve"> [</w:t>
      </w:r>
      <w:r w:rsidR="007424ED">
        <w:rPr>
          <w:rFonts w:eastAsiaTheme="minorEastAsia" w:hint="eastAsia"/>
          <w:lang w:eastAsia="zh-CN"/>
        </w:rPr>
        <w:t>2</w:t>
      </w:r>
      <w:r w:rsidR="00D77532">
        <w:rPr>
          <w:rFonts w:eastAsiaTheme="minorEastAsia" w:hint="eastAsia"/>
          <w:lang w:eastAsia="zh-CN"/>
        </w:rPr>
        <w:t xml:space="preserve">], the following issues are </w:t>
      </w:r>
      <w:r w:rsidR="00D77532">
        <w:rPr>
          <w:rFonts w:eastAsiaTheme="minorEastAsia"/>
          <w:lang w:eastAsia="zh-CN"/>
        </w:rPr>
        <w:t>remaining</w:t>
      </w:r>
      <w:r w:rsidR="00D77532">
        <w:rPr>
          <w:rFonts w:eastAsiaTheme="minorEastAsia" w:hint="eastAsia"/>
          <w:lang w:eastAsia="zh-CN"/>
        </w:rPr>
        <w:t xml:space="preserve"> open:</w:t>
      </w:r>
    </w:p>
    <w:tbl>
      <w:tblPr>
        <w:tblStyle w:val="af5"/>
        <w:tblW w:w="0" w:type="auto"/>
        <w:tblLook w:val="04A0" w:firstRow="1" w:lastRow="0" w:firstColumn="1" w:lastColumn="0" w:noHBand="0" w:noVBand="1"/>
      </w:tblPr>
      <w:tblGrid>
        <w:gridCol w:w="9628"/>
      </w:tblGrid>
      <w:tr w:rsidR="00D77532" w14:paraId="154AF700" w14:textId="77777777" w:rsidTr="00D77532">
        <w:tc>
          <w:tcPr>
            <w:tcW w:w="9628" w:type="dxa"/>
          </w:tcPr>
          <w:p w14:paraId="1526288E" w14:textId="77777777" w:rsidR="00D77532" w:rsidRDefault="00D77532" w:rsidP="0039605F">
            <w:pPr>
              <w:pStyle w:val="a7"/>
              <w:widowControl w:val="0"/>
              <w:numPr>
                <w:ilvl w:val="0"/>
                <w:numId w:val="36"/>
              </w:numPr>
              <w:overflowPunct/>
              <w:autoSpaceDE/>
              <w:autoSpaceDN/>
              <w:adjustRightInd/>
              <w:spacing w:after="0"/>
              <w:ind w:firstLineChars="0"/>
              <w:jc w:val="both"/>
              <w:textAlignment w:val="auto"/>
              <w:rPr>
                <w:rFonts w:eastAsia="Yu Mincho"/>
              </w:rPr>
            </w:pPr>
            <w:proofErr w:type="spellStart"/>
            <w:r>
              <w:rPr>
                <w:rFonts w:eastAsia="Yu Mincho"/>
              </w:rPr>
              <w:t>FoM</w:t>
            </w:r>
            <w:proofErr w:type="spellEnd"/>
            <w:r>
              <w:rPr>
                <w:rFonts w:eastAsia="Yu Mincho"/>
              </w:rPr>
              <w:t xml:space="preserve"> and criteria for FR2 MIMO OTA</w:t>
            </w:r>
          </w:p>
          <w:p w14:paraId="73EE98DD" w14:textId="77777777" w:rsidR="00D77532" w:rsidRDefault="00D77532" w:rsidP="00D77532">
            <w:pPr>
              <w:pStyle w:val="a7"/>
              <w:widowControl w:val="0"/>
              <w:numPr>
                <w:ilvl w:val="0"/>
                <w:numId w:val="37"/>
              </w:numPr>
              <w:overflowPunct/>
              <w:autoSpaceDE/>
              <w:autoSpaceDN/>
              <w:adjustRightInd/>
              <w:spacing w:after="0" w:line="360" w:lineRule="auto"/>
              <w:ind w:leftChars="200" w:left="820" w:firstLineChars="0"/>
              <w:jc w:val="both"/>
              <w:textAlignment w:val="auto"/>
              <w:rPr>
                <w:rFonts w:eastAsia="Yu Mincho"/>
              </w:rPr>
            </w:pPr>
            <w:r>
              <w:rPr>
                <w:rFonts w:eastAsia="Yu Mincho"/>
              </w:rPr>
              <w:t xml:space="preserve">Refine </w:t>
            </w:r>
            <w:bookmarkStart w:id="7" w:name="OLE_LINK67"/>
            <w:r>
              <w:rPr>
                <w:rFonts w:eastAsia="Yu Mincho"/>
              </w:rPr>
              <w:t xml:space="preserve">the additional </w:t>
            </w:r>
            <w:bookmarkEnd w:id="7"/>
            <w:r>
              <w:rPr>
                <w:rFonts w:eastAsia="Yu Mincho"/>
              </w:rPr>
              <w:t>criteria of FR2 MIMO OTA for PC3 UE, if necessary</w:t>
            </w:r>
          </w:p>
          <w:p w14:paraId="236B48DA" w14:textId="77777777" w:rsidR="00D77532" w:rsidRDefault="00D77532" w:rsidP="0039605F">
            <w:pPr>
              <w:pStyle w:val="a7"/>
              <w:widowControl w:val="0"/>
              <w:numPr>
                <w:ilvl w:val="0"/>
                <w:numId w:val="36"/>
              </w:numPr>
              <w:overflowPunct/>
              <w:autoSpaceDE/>
              <w:autoSpaceDN/>
              <w:adjustRightInd/>
              <w:spacing w:after="0"/>
              <w:ind w:firstLineChars="0"/>
              <w:jc w:val="both"/>
              <w:textAlignment w:val="auto"/>
              <w:rPr>
                <w:rFonts w:eastAsia="Yu Mincho"/>
              </w:rPr>
            </w:pPr>
            <w:r>
              <w:rPr>
                <w:rFonts w:eastAsia="Yu Mincho"/>
              </w:rPr>
              <w:t>Conclude FR2 MIMO OTA lab alignment and the Measurement campaign, specify FR2 MIMO OTA performance requirements</w:t>
            </w:r>
          </w:p>
          <w:p w14:paraId="65D6A2B1" w14:textId="77777777" w:rsidR="00D77532" w:rsidRDefault="00D77532" w:rsidP="00D77532">
            <w:pPr>
              <w:pStyle w:val="a7"/>
              <w:widowControl w:val="0"/>
              <w:numPr>
                <w:ilvl w:val="0"/>
                <w:numId w:val="36"/>
              </w:numPr>
              <w:overflowPunct/>
              <w:autoSpaceDE/>
              <w:autoSpaceDN/>
              <w:adjustRightInd/>
              <w:spacing w:after="0"/>
              <w:ind w:firstLineChars="0"/>
              <w:jc w:val="both"/>
              <w:textAlignment w:val="auto"/>
              <w:rPr>
                <w:rFonts w:eastAsia="Yu Mincho"/>
              </w:rPr>
            </w:pPr>
            <w:r>
              <w:rPr>
                <w:rFonts w:eastAsia="Yu Mincho"/>
              </w:rPr>
              <w:t>Conclude the 2</w:t>
            </w:r>
            <w:r>
              <w:rPr>
                <w:rFonts w:eastAsia="Yu Mincho"/>
                <w:vertAlign w:val="superscript"/>
              </w:rPr>
              <w:t>nd</w:t>
            </w:r>
            <w:r>
              <w:rPr>
                <w:rFonts w:eastAsia="Yu Mincho"/>
              </w:rPr>
              <w:t xml:space="preserve"> round FR1 MIMO OTA lab alignment and the Measurement campaign, specify FR1 MIMO OTA performance requirements</w:t>
            </w:r>
          </w:p>
          <w:p w14:paraId="7B01F618" w14:textId="74D1E4B9" w:rsidR="00D77532" w:rsidRPr="00D77532" w:rsidRDefault="00D77532" w:rsidP="00D77532">
            <w:pPr>
              <w:pStyle w:val="a7"/>
              <w:widowControl w:val="0"/>
              <w:numPr>
                <w:ilvl w:val="0"/>
                <w:numId w:val="36"/>
              </w:numPr>
              <w:overflowPunct/>
              <w:autoSpaceDE/>
              <w:autoSpaceDN/>
              <w:adjustRightInd/>
              <w:spacing w:after="0"/>
              <w:ind w:firstLineChars="0"/>
              <w:jc w:val="both"/>
              <w:textAlignment w:val="auto"/>
              <w:rPr>
                <w:rFonts w:eastAsiaTheme="minorEastAsia"/>
                <w:lang w:eastAsia="zh-CN"/>
              </w:rPr>
            </w:pPr>
            <w:r>
              <w:rPr>
                <w:rFonts w:eastAsia="Yu Mincho"/>
              </w:rPr>
              <w:t>Specify recommended test tolerance (TT) for FR1 and FR2 MIMO OTA performance requirements</w:t>
            </w:r>
          </w:p>
        </w:tc>
      </w:tr>
    </w:tbl>
    <w:p w14:paraId="5DD143A5" w14:textId="77777777" w:rsidR="00D77532" w:rsidRDefault="00D77532" w:rsidP="009B0B42">
      <w:pPr>
        <w:overflowPunct/>
        <w:autoSpaceDE/>
        <w:autoSpaceDN/>
        <w:adjustRightInd/>
        <w:spacing w:afterLines="50" w:after="156"/>
        <w:jc w:val="both"/>
        <w:textAlignment w:val="auto"/>
        <w:rPr>
          <w:rFonts w:eastAsiaTheme="minorEastAsia"/>
          <w:lang w:eastAsia="zh-CN"/>
        </w:rPr>
      </w:pPr>
    </w:p>
    <w:p w14:paraId="1B2C9C88" w14:textId="6663F39E" w:rsidR="00763317" w:rsidRPr="00D77532" w:rsidRDefault="00FB5FC0" w:rsidP="009B0B42">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 xml:space="preserve">In this paper, we share our views on the remaining open issues on FR2 MIMO OTA. </w:t>
      </w:r>
    </w:p>
    <w:bookmarkEnd w:id="6"/>
    <w:p w14:paraId="2C3B1700" w14:textId="57062245" w:rsidR="005D0070" w:rsidRDefault="002D0367" w:rsidP="0011795C">
      <w:pPr>
        <w:pStyle w:val="1"/>
        <w:rPr>
          <w:rFonts w:eastAsia="宋体"/>
          <w:lang w:eastAsia="zh-CN"/>
        </w:rPr>
      </w:pPr>
      <w:r>
        <w:rPr>
          <w:lang w:eastAsia="zh-CN"/>
        </w:rPr>
        <w:t>2</w:t>
      </w:r>
      <w:r w:rsidRPr="00647B25">
        <w:rPr>
          <w:lang w:eastAsia="zh-CN"/>
        </w:rPr>
        <w:tab/>
      </w:r>
      <w:r w:rsidR="008A4BF6">
        <w:rPr>
          <w:rFonts w:eastAsia="宋体"/>
          <w:lang w:eastAsia="zh-CN"/>
        </w:rPr>
        <w:t>Discussion</w:t>
      </w:r>
    </w:p>
    <w:p w14:paraId="6B91B7AF" w14:textId="5BD07029" w:rsidR="009C3256" w:rsidRPr="003632C4" w:rsidRDefault="009C3256" w:rsidP="009C3256">
      <w:pPr>
        <w:pStyle w:val="2"/>
        <w:rPr>
          <w:rFonts w:ascii="Arial" w:eastAsiaTheme="minorEastAsia" w:hAnsi="Arial" w:cs="Arial"/>
          <w:b w:val="0"/>
          <w:bCs w:val="0"/>
          <w:sz w:val="24"/>
          <w:szCs w:val="24"/>
          <w:lang w:eastAsia="zh-CN"/>
        </w:rPr>
      </w:pPr>
      <w:proofErr w:type="gramStart"/>
      <w:r w:rsidRPr="003632C4">
        <w:rPr>
          <w:rFonts w:ascii="Arial" w:hAnsi="Arial" w:cs="Arial"/>
          <w:b w:val="0"/>
          <w:bCs w:val="0"/>
          <w:sz w:val="24"/>
          <w:szCs w:val="24"/>
          <w:lang w:eastAsia="zh-CN"/>
        </w:rPr>
        <w:t>2.1</w:t>
      </w:r>
      <w:r w:rsidR="00F82B70" w:rsidRPr="003632C4">
        <w:rPr>
          <w:rFonts w:ascii="Arial" w:eastAsiaTheme="minorEastAsia" w:hAnsi="Arial" w:cs="Arial" w:hint="eastAsia"/>
          <w:b w:val="0"/>
          <w:bCs w:val="0"/>
          <w:sz w:val="24"/>
          <w:szCs w:val="24"/>
          <w:lang w:eastAsia="zh-CN"/>
        </w:rPr>
        <w:t xml:space="preserve">  </w:t>
      </w:r>
      <w:proofErr w:type="spellStart"/>
      <w:r w:rsidR="00ED2A0F" w:rsidRPr="003632C4">
        <w:rPr>
          <w:rFonts w:ascii="Arial" w:hAnsi="Arial" w:cs="Arial"/>
          <w:b w:val="0"/>
          <w:bCs w:val="0"/>
          <w:sz w:val="24"/>
          <w:szCs w:val="24"/>
          <w:lang w:eastAsia="zh-CN"/>
        </w:rPr>
        <w:t>FoM</w:t>
      </w:r>
      <w:proofErr w:type="spellEnd"/>
      <w:proofErr w:type="gramEnd"/>
      <w:r w:rsidR="00ED2A0F" w:rsidRPr="003632C4">
        <w:rPr>
          <w:rFonts w:ascii="Arial" w:hAnsi="Arial" w:cs="Arial"/>
          <w:b w:val="0"/>
          <w:bCs w:val="0"/>
          <w:sz w:val="24"/>
          <w:szCs w:val="24"/>
          <w:lang w:eastAsia="zh-CN"/>
        </w:rPr>
        <w:t xml:space="preserve"> and criteria for FR2 MIMO OTA</w:t>
      </w:r>
    </w:p>
    <w:p w14:paraId="696A78D9" w14:textId="1BAF8A20" w:rsidR="00F23A9D" w:rsidRDefault="00672B39" w:rsidP="00C56324">
      <w:pPr>
        <w:jc w:val="both"/>
        <w:rPr>
          <w:rFonts w:eastAsiaTheme="minorEastAsia"/>
          <w:lang w:eastAsia="zh-CN"/>
        </w:rPr>
      </w:pPr>
      <w:r>
        <w:rPr>
          <w:rFonts w:eastAsiaTheme="minorEastAsia" w:hint="eastAsia"/>
          <w:lang w:eastAsia="zh-CN"/>
        </w:rPr>
        <w:t>In current 3GPP TS 38.151 V1</w:t>
      </w:r>
      <w:r w:rsidR="00843BBC">
        <w:rPr>
          <w:rFonts w:eastAsiaTheme="minorEastAsia" w:hint="eastAsia"/>
          <w:lang w:eastAsia="zh-CN"/>
        </w:rPr>
        <w:t>8</w:t>
      </w:r>
      <w:r>
        <w:rPr>
          <w:rFonts w:eastAsiaTheme="minorEastAsia" w:hint="eastAsia"/>
          <w:lang w:eastAsia="zh-CN"/>
        </w:rPr>
        <w:t>.</w:t>
      </w:r>
      <w:r w:rsidR="00843BBC">
        <w:rPr>
          <w:rFonts w:eastAsiaTheme="minorEastAsia" w:hint="eastAsia"/>
          <w:lang w:eastAsia="zh-CN"/>
        </w:rPr>
        <w:t>0</w:t>
      </w:r>
      <w:r>
        <w:rPr>
          <w:rFonts w:eastAsiaTheme="minorEastAsia" w:hint="eastAsia"/>
          <w:lang w:eastAsia="zh-CN"/>
        </w:rPr>
        <w:t xml:space="preserve">.0, the additional criteria for </w:t>
      </w:r>
      <w:r w:rsidR="00F23A9D">
        <w:rPr>
          <w:rFonts w:eastAsiaTheme="minorEastAsia" w:hint="eastAsia"/>
          <w:lang w:eastAsia="zh-CN"/>
        </w:rPr>
        <w:t>FR2 UE have not been completely confirmed</w:t>
      </w:r>
      <w:r w:rsidR="00190C20">
        <w:rPr>
          <w:rFonts w:eastAsiaTheme="minorEastAsia" w:hint="eastAsia"/>
          <w:lang w:eastAsia="zh-CN"/>
        </w:rPr>
        <w:t>, as shown below:</w:t>
      </w:r>
      <w:r w:rsidR="00F23A9D">
        <w:rPr>
          <w:rFonts w:eastAsiaTheme="minorEastAsia" w:hint="eastAsia"/>
          <w:lang w:eastAsia="zh-CN"/>
        </w:rPr>
        <w:t xml:space="preserve"> </w:t>
      </w:r>
    </w:p>
    <w:tbl>
      <w:tblPr>
        <w:tblStyle w:val="af5"/>
        <w:tblW w:w="0" w:type="auto"/>
        <w:tblLook w:val="04A0" w:firstRow="1" w:lastRow="0" w:firstColumn="1" w:lastColumn="0" w:noHBand="0" w:noVBand="1"/>
      </w:tblPr>
      <w:tblGrid>
        <w:gridCol w:w="9628"/>
      </w:tblGrid>
      <w:tr w:rsidR="00F23A9D" w14:paraId="08D2A196" w14:textId="77777777" w:rsidTr="00F23A9D">
        <w:tc>
          <w:tcPr>
            <w:tcW w:w="9628" w:type="dxa"/>
          </w:tcPr>
          <w:p w14:paraId="43B99A8E" w14:textId="77777777" w:rsidR="00F23A9D" w:rsidRPr="00F23A9D" w:rsidRDefault="00F23A9D" w:rsidP="00C56324">
            <w:pPr>
              <w:keepNext/>
              <w:keepLines/>
              <w:overflowPunct/>
              <w:autoSpaceDE/>
              <w:autoSpaceDN/>
              <w:adjustRightInd/>
              <w:spacing w:before="120"/>
              <w:ind w:left="1134" w:hanging="1134"/>
              <w:jc w:val="both"/>
              <w:textAlignment w:val="auto"/>
              <w:outlineLvl w:val="2"/>
              <w:rPr>
                <w:rFonts w:ascii="Arial" w:eastAsia="等线" w:hAnsi="Arial"/>
                <w:sz w:val="28"/>
                <w:lang w:eastAsia="ko-KR"/>
              </w:rPr>
            </w:pPr>
            <w:bookmarkStart w:id="8" w:name="_Toc121935137"/>
            <w:bookmarkStart w:id="9" w:name="_Toc124152155"/>
            <w:bookmarkStart w:id="10" w:name="_Toc137479599"/>
            <w:bookmarkStart w:id="11" w:name="_Toc138765468"/>
            <w:bookmarkStart w:id="12" w:name="_Toc145425876"/>
            <w:bookmarkStart w:id="13" w:name="_Toc155371674"/>
            <w:r w:rsidRPr="00F23A9D">
              <w:rPr>
                <w:rFonts w:ascii="Arial" w:eastAsia="等线" w:hAnsi="Arial"/>
                <w:sz w:val="28"/>
                <w:lang w:eastAsia="ko-KR"/>
              </w:rPr>
              <w:lastRenderedPageBreak/>
              <w:t>7.1.1</w:t>
            </w:r>
            <w:r w:rsidRPr="00F23A9D">
              <w:rPr>
                <w:rFonts w:ascii="Arial" w:eastAsia="等线" w:hAnsi="Arial"/>
                <w:sz w:val="28"/>
                <w:lang w:eastAsia="ko-KR"/>
              </w:rPr>
              <w:tab/>
              <w:t>MIMO Average Spherical Coverage (MASC)</w:t>
            </w:r>
            <w:bookmarkEnd w:id="8"/>
            <w:bookmarkEnd w:id="9"/>
            <w:bookmarkEnd w:id="10"/>
            <w:bookmarkEnd w:id="11"/>
            <w:bookmarkEnd w:id="12"/>
            <w:bookmarkEnd w:id="13"/>
          </w:p>
          <w:p w14:paraId="0CD31099" w14:textId="77777777" w:rsidR="00F23A9D" w:rsidRDefault="00F23A9D" w:rsidP="00C56324">
            <w:pPr>
              <w:jc w:val="both"/>
              <w:rPr>
                <w:rFonts w:eastAsiaTheme="minorEastAsia"/>
                <w:lang w:eastAsia="zh-CN"/>
              </w:rPr>
            </w:pPr>
            <w:r>
              <w:rPr>
                <w:rFonts w:eastAsiaTheme="minorEastAsia"/>
                <w:lang w:eastAsia="zh-CN"/>
              </w:rPr>
              <w:t>…</w:t>
            </w:r>
          </w:p>
          <w:p w14:paraId="2AF2ABCC" w14:textId="77777777" w:rsidR="00F23A9D" w:rsidRPr="00E21764" w:rsidRDefault="00F23A9D" w:rsidP="00C56324">
            <w:pPr>
              <w:jc w:val="both"/>
              <w:rPr>
                <w:rFonts w:eastAsia="等线"/>
                <w:i/>
              </w:rPr>
            </w:pPr>
            <w:r w:rsidRPr="00E21764">
              <w:rPr>
                <w:iCs/>
              </w:rPr>
              <w:t>For FR2 MIMO OTA</w:t>
            </w:r>
            <w:r w:rsidRPr="00E21764">
              <w:t>, P</w:t>
            </w:r>
            <w:r w:rsidRPr="00E21764">
              <w:rPr>
                <w:vertAlign w:val="subscript"/>
              </w:rPr>
              <w:t>RS-EPRE-MAX</w:t>
            </w:r>
            <w:r w:rsidRPr="00E21764">
              <w:t xml:space="preserve">, i.e., the maximum downlink RS-EPRE supported by the test system, is defined as </w:t>
            </w:r>
            <w:r w:rsidRPr="00DA693C">
              <w:rPr>
                <w:highlight w:val="yellow"/>
              </w:rPr>
              <w:t>[-</w:t>
            </w:r>
            <w:r w:rsidRPr="00DA693C">
              <w:rPr>
                <w:highlight w:val="yellow"/>
                <w:lang w:eastAsia="zh-CN"/>
              </w:rPr>
              <w:t>79.1dBm/120kHz</w:t>
            </w:r>
            <w:r w:rsidRPr="00DA693C">
              <w:rPr>
                <w:highlight w:val="yellow"/>
              </w:rPr>
              <w:t>]</w:t>
            </w:r>
            <w:r w:rsidRPr="00E21764">
              <w:t>.</w:t>
            </w:r>
          </w:p>
          <w:p w14:paraId="3AB58568" w14:textId="77777777" w:rsidR="00F23A9D" w:rsidRPr="006A551C" w:rsidRDefault="00F23A9D" w:rsidP="00C56324">
            <w:pPr>
              <w:jc w:val="both"/>
              <w:rPr>
                <w:rFonts w:eastAsia="等线"/>
                <w:i/>
              </w:rPr>
            </w:pPr>
            <w:r w:rsidRPr="00907C48">
              <w:rPr>
                <w:rFonts w:eastAsia="等线"/>
              </w:rPr>
              <w:t>If the number of test points where the UE can meet 70% maximum throughput outage</w:t>
            </w:r>
            <w:r w:rsidRPr="00F46A2B">
              <w:t xml:space="preserve"> </w:t>
            </w:r>
            <w:r w:rsidRPr="00F46A2B">
              <w:rPr>
                <w:rFonts w:eastAsia="等线"/>
              </w:rPr>
              <w:t>even under maximum downlink power condition (i.e., [-79.1dBm/120kHz])</w:t>
            </w:r>
            <w:r w:rsidRPr="00907C48">
              <w:rPr>
                <w:rFonts w:eastAsia="等线"/>
              </w:rPr>
              <w:t xml:space="preserve"> is less than </w:t>
            </w:r>
            <w:r w:rsidRPr="00DA693C">
              <w:rPr>
                <w:rFonts w:eastAsia="等线"/>
                <w:highlight w:val="yellow"/>
              </w:rPr>
              <w:t>[18]</w:t>
            </w:r>
            <w:r w:rsidRPr="00907C48">
              <w:rPr>
                <w:rFonts w:eastAsia="等线"/>
              </w:rPr>
              <w:t>, then UE fails the test</w:t>
            </w:r>
            <w:r w:rsidRPr="006A551C">
              <w:rPr>
                <w:rFonts w:eastAsia="等线"/>
              </w:rPr>
              <w:t xml:space="preserve">. </w:t>
            </w:r>
            <w:r w:rsidRPr="006A551C">
              <w:t xml:space="preserve"> </w:t>
            </w:r>
          </w:p>
          <w:p w14:paraId="183A1F62" w14:textId="7B31F0BE" w:rsidR="00F23A9D" w:rsidRPr="00F23A9D" w:rsidRDefault="00F23A9D" w:rsidP="00C56324">
            <w:pPr>
              <w:jc w:val="both"/>
              <w:rPr>
                <w:rFonts w:eastAsia="等线"/>
                <w:i/>
                <w:lang w:eastAsia="zh-CN"/>
              </w:rPr>
            </w:pPr>
            <w:r w:rsidRPr="006A551C">
              <w:rPr>
                <w:rFonts w:eastAsia="等线"/>
              </w:rPr>
              <w:t xml:space="preserve">Other </w:t>
            </w:r>
            <w:r w:rsidRPr="001F1418">
              <w:rPr>
                <w:rFonts w:eastAsia="等线"/>
              </w:rPr>
              <w:t>criteria</w:t>
            </w:r>
            <w:r w:rsidRPr="006A551C">
              <w:rPr>
                <w:rFonts w:eastAsia="等线"/>
              </w:rPr>
              <w:t xml:space="preserve"> for FR2 </w:t>
            </w:r>
            <w:r>
              <w:rPr>
                <w:rFonts w:eastAsia="等线"/>
              </w:rPr>
              <w:t>are</w:t>
            </w:r>
            <w:r w:rsidRPr="006A551C">
              <w:rPr>
                <w:rFonts w:eastAsia="等线"/>
              </w:rPr>
              <w:t xml:space="preserve"> </w:t>
            </w:r>
            <w:r w:rsidRPr="00DA693C">
              <w:rPr>
                <w:rFonts w:eastAsia="等线"/>
                <w:highlight w:val="yellow"/>
              </w:rPr>
              <w:t>FFS</w:t>
            </w:r>
            <w:r w:rsidRPr="006A551C">
              <w:rPr>
                <w:rFonts w:eastAsia="等线"/>
              </w:rPr>
              <w:t>.</w:t>
            </w:r>
          </w:p>
        </w:tc>
      </w:tr>
    </w:tbl>
    <w:p w14:paraId="23E1E09A" w14:textId="59DCF82D" w:rsidR="00FC537C" w:rsidRDefault="00FC537C" w:rsidP="00C56324">
      <w:pPr>
        <w:jc w:val="both"/>
        <w:rPr>
          <w:rFonts w:eastAsiaTheme="minorEastAsia"/>
          <w:lang w:eastAsia="zh-CN"/>
        </w:rPr>
      </w:pPr>
    </w:p>
    <w:p w14:paraId="1327F11D" w14:textId="1898B272" w:rsidR="00DA693C" w:rsidRDefault="00DA693C" w:rsidP="00C56324">
      <w:pPr>
        <w:jc w:val="both"/>
        <w:rPr>
          <w:rFonts w:eastAsiaTheme="minorEastAsia"/>
          <w:lang w:eastAsia="zh-CN"/>
        </w:rPr>
      </w:pPr>
      <w:r>
        <w:rPr>
          <w:rFonts w:eastAsiaTheme="minorEastAsia" w:hint="eastAsia"/>
          <w:lang w:eastAsia="zh-CN"/>
        </w:rPr>
        <w:t>T</w:t>
      </w:r>
      <w:r w:rsidRPr="00E21764">
        <w:t>he maximum downlink RS-EPRE supported by the test system</w:t>
      </w:r>
      <w:r>
        <w:rPr>
          <w:rFonts w:eastAsiaTheme="minorEastAsia" w:hint="eastAsia"/>
          <w:lang w:eastAsia="zh-CN"/>
        </w:rPr>
        <w:t xml:space="preserve"> is still in </w:t>
      </w:r>
      <w:r w:rsidRPr="00DA693C">
        <w:rPr>
          <w:rFonts w:eastAsiaTheme="minorEastAsia"/>
          <w:lang w:eastAsia="zh-CN"/>
        </w:rPr>
        <w:t>square brackets</w:t>
      </w:r>
      <w:r w:rsidR="007543C2">
        <w:rPr>
          <w:rFonts w:eastAsiaTheme="minorEastAsia" w:hint="eastAsia"/>
          <w:lang w:eastAsia="zh-CN"/>
        </w:rPr>
        <w:t xml:space="preserve">. After reviewing the FR2 MIMO OTA measurement </w:t>
      </w:r>
      <w:r w:rsidR="007543C2">
        <w:rPr>
          <w:rFonts w:eastAsiaTheme="minorEastAsia"/>
          <w:lang w:eastAsia="zh-CN"/>
        </w:rPr>
        <w:t>results</w:t>
      </w:r>
      <w:r w:rsidR="007543C2">
        <w:rPr>
          <w:rFonts w:eastAsiaTheme="minorEastAsia" w:hint="eastAsia"/>
          <w:lang w:eastAsia="zh-CN"/>
        </w:rPr>
        <w:t xml:space="preserve"> from different labs/measurement systems</w:t>
      </w:r>
      <w:r w:rsidR="00112CD4">
        <w:rPr>
          <w:rFonts w:eastAsiaTheme="minorEastAsia" w:hint="eastAsia"/>
          <w:lang w:eastAsia="zh-CN"/>
        </w:rPr>
        <w:t xml:space="preserve"> [</w:t>
      </w:r>
      <w:r w:rsidR="000C5322">
        <w:rPr>
          <w:rFonts w:eastAsiaTheme="minorEastAsia" w:hint="eastAsia"/>
          <w:lang w:eastAsia="zh-CN"/>
        </w:rPr>
        <w:t>3</w:t>
      </w:r>
      <w:r w:rsidR="00112CD4">
        <w:rPr>
          <w:rFonts w:eastAsiaTheme="minorEastAsia" w:hint="eastAsia"/>
          <w:lang w:eastAsia="zh-CN"/>
        </w:rPr>
        <w:t>-</w:t>
      </w:r>
      <w:r w:rsidR="000C5322">
        <w:rPr>
          <w:rFonts w:eastAsiaTheme="minorEastAsia" w:hint="eastAsia"/>
          <w:lang w:eastAsia="zh-CN"/>
        </w:rPr>
        <w:t>5</w:t>
      </w:r>
      <w:r w:rsidR="00112CD4">
        <w:rPr>
          <w:rFonts w:eastAsiaTheme="minorEastAsia" w:hint="eastAsia"/>
          <w:lang w:eastAsia="zh-CN"/>
        </w:rPr>
        <w:t>]</w:t>
      </w:r>
      <w:r w:rsidR="007543C2">
        <w:rPr>
          <w:rFonts w:eastAsiaTheme="minorEastAsia" w:hint="eastAsia"/>
          <w:lang w:eastAsia="zh-CN"/>
        </w:rPr>
        <w:t xml:space="preserve">, </w:t>
      </w:r>
      <w:r w:rsidR="00D016EF">
        <w:rPr>
          <w:rFonts w:eastAsiaTheme="minorEastAsia" w:hint="eastAsia"/>
          <w:lang w:eastAsia="zh-CN"/>
        </w:rPr>
        <w:t xml:space="preserve">we think </w:t>
      </w:r>
      <w:r w:rsidR="007543C2" w:rsidRPr="007543C2">
        <w:rPr>
          <w:rFonts w:eastAsiaTheme="minorEastAsia"/>
          <w:lang w:eastAsia="zh-CN"/>
        </w:rPr>
        <w:t>-79.1dBm/120kHz</w:t>
      </w:r>
      <w:r w:rsidR="007543C2">
        <w:rPr>
          <w:rFonts w:eastAsiaTheme="minorEastAsia" w:hint="eastAsia"/>
          <w:lang w:eastAsia="zh-CN"/>
        </w:rPr>
        <w:t xml:space="preserve"> is a </w:t>
      </w:r>
      <w:r w:rsidR="007543C2">
        <w:rPr>
          <w:rFonts w:eastAsiaTheme="minorEastAsia"/>
          <w:lang w:eastAsia="zh-CN"/>
        </w:rPr>
        <w:t>reasonable</w:t>
      </w:r>
      <w:r w:rsidR="007543C2">
        <w:rPr>
          <w:rFonts w:eastAsiaTheme="minorEastAsia" w:hint="eastAsia"/>
          <w:lang w:eastAsia="zh-CN"/>
        </w:rPr>
        <w:t xml:space="preserve"> </w:t>
      </w:r>
      <w:r w:rsidR="007543C2" w:rsidRPr="00E21764">
        <w:t>maximum downlink RS-EPRE</w:t>
      </w:r>
      <w:r w:rsidR="007543C2">
        <w:rPr>
          <w:rFonts w:eastAsiaTheme="minorEastAsia" w:hint="eastAsia"/>
          <w:lang w:eastAsia="zh-CN"/>
        </w:rPr>
        <w:t xml:space="preserve"> value </w:t>
      </w:r>
      <w:r w:rsidR="00D016EF">
        <w:rPr>
          <w:rFonts w:eastAsiaTheme="minorEastAsia" w:hint="eastAsia"/>
          <w:lang w:eastAsia="zh-CN"/>
        </w:rPr>
        <w:t xml:space="preserve">and the square brackets can be removed. </w:t>
      </w:r>
    </w:p>
    <w:p w14:paraId="519B0BEF" w14:textId="73E23AC2" w:rsidR="00D016EF" w:rsidRPr="00B415D0" w:rsidRDefault="00D016EF" w:rsidP="00C56324">
      <w:pPr>
        <w:jc w:val="both"/>
        <w:rPr>
          <w:rFonts w:eastAsiaTheme="minorEastAsia"/>
          <w:b/>
          <w:bCs/>
          <w:lang w:eastAsia="zh-CN"/>
        </w:rPr>
      </w:pPr>
      <w:r w:rsidRPr="00B415D0">
        <w:rPr>
          <w:rFonts w:eastAsiaTheme="minorEastAsia" w:hint="eastAsia"/>
          <w:b/>
          <w:bCs/>
          <w:lang w:eastAsia="zh-CN"/>
        </w:rPr>
        <w:t xml:space="preserve">Proposal 1: </w:t>
      </w:r>
      <w:r w:rsidR="00B415D0" w:rsidRPr="00B415D0">
        <w:rPr>
          <w:b/>
          <w:bCs/>
          <w:iCs/>
        </w:rPr>
        <w:t>For FR2 MIMO OTA</w:t>
      </w:r>
      <w:r w:rsidR="00B415D0" w:rsidRPr="00B415D0">
        <w:rPr>
          <w:rFonts w:eastAsiaTheme="minorEastAsia" w:hint="eastAsia"/>
          <w:b/>
          <w:bCs/>
          <w:lang w:eastAsia="zh-CN"/>
        </w:rPr>
        <w:t xml:space="preserve">, confirm the </w:t>
      </w:r>
      <w:r w:rsidR="00B415D0" w:rsidRPr="00B415D0">
        <w:rPr>
          <w:b/>
          <w:bCs/>
        </w:rPr>
        <w:t>maximum downlink RS-EPRE</w:t>
      </w:r>
      <w:r w:rsidR="00B415D0" w:rsidRPr="00B415D0">
        <w:rPr>
          <w:rFonts w:eastAsiaTheme="minorEastAsia" w:hint="eastAsia"/>
          <w:b/>
          <w:bCs/>
          <w:lang w:eastAsia="zh-CN"/>
        </w:rPr>
        <w:t xml:space="preserve"> as </w:t>
      </w:r>
      <w:r w:rsidR="00B415D0" w:rsidRPr="00B415D0">
        <w:rPr>
          <w:rFonts w:eastAsiaTheme="minorEastAsia"/>
          <w:b/>
          <w:bCs/>
          <w:lang w:eastAsia="zh-CN"/>
        </w:rPr>
        <w:t>-79.1dBm/120kHz</w:t>
      </w:r>
      <w:r w:rsidR="00B415D0" w:rsidRPr="00B415D0">
        <w:rPr>
          <w:rFonts w:eastAsiaTheme="minorEastAsia" w:hint="eastAsia"/>
          <w:b/>
          <w:bCs/>
          <w:lang w:eastAsia="zh-CN"/>
        </w:rPr>
        <w:t xml:space="preserve">. </w:t>
      </w:r>
    </w:p>
    <w:p w14:paraId="66B480F7" w14:textId="5AFB1E39" w:rsidR="00A046CC" w:rsidRDefault="002D231B" w:rsidP="00C56324">
      <w:pPr>
        <w:jc w:val="both"/>
        <w:rPr>
          <w:rFonts w:eastAsia="等线"/>
          <w:lang w:eastAsia="zh-CN"/>
        </w:rPr>
      </w:pPr>
      <w:r>
        <w:rPr>
          <w:rFonts w:eastAsiaTheme="minorEastAsia" w:hint="eastAsia"/>
          <w:lang w:eastAsia="zh-CN"/>
        </w:rPr>
        <w:t xml:space="preserve">For PC3 UE, </w:t>
      </w:r>
      <w:r w:rsidR="00A046CC">
        <w:rPr>
          <w:rFonts w:eastAsiaTheme="minorEastAsia" w:hint="eastAsia"/>
          <w:lang w:eastAsia="zh-CN"/>
        </w:rPr>
        <w:t xml:space="preserve">the </w:t>
      </w:r>
      <w:r w:rsidR="00A046CC">
        <w:rPr>
          <w:rFonts w:eastAsia="Yu Mincho"/>
        </w:rPr>
        <w:t xml:space="preserve">additional </w:t>
      </w:r>
      <w:r w:rsidR="0001523E" w:rsidRPr="0001523E">
        <w:rPr>
          <w:rFonts w:eastAsia="Yu Mincho"/>
        </w:rPr>
        <w:t>criterion</w:t>
      </w:r>
      <w:r w:rsidR="0001523E" w:rsidRPr="0001523E">
        <w:rPr>
          <w:rFonts w:eastAsia="Yu Mincho" w:hint="eastAsia"/>
        </w:rPr>
        <w:t xml:space="preserve"> </w:t>
      </w:r>
      <w:r w:rsidR="00A046CC">
        <w:rPr>
          <w:rFonts w:eastAsiaTheme="minorEastAsia" w:hint="eastAsia"/>
          <w:lang w:eastAsia="zh-CN"/>
        </w:rPr>
        <w:t xml:space="preserve">is </w:t>
      </w:r>
      <w:r w:rsidR="0001523E">
        <w:rPr>
          <w:rFonts w:eastAsiaTheme="minorEastAsia" w:hint="eastAsia"/>
          <w:lang w:eastAsia="zh-CN"/>
        </w:rPr>
        <w:t xml:space="preserve">that the </w:t>
      </w:r>
      <w:r w:rsidR="0001523E" w:rsidRPr="00907C48">
        <w:rPr>
          <w:rFonts w:eastAsia="等线"/>
        </w:rPr>
        <w:t>number of test points</w:t>
      </w:r>
      <w:r w:rsidR="0001523E">
        <w:rPr>
          <w:rFonts w:eastAsia="等线" w:hint="eastAsia"/>
          <w:lang w:eastAsia="zh-CN"/>
        </w:rPr>
        <w:t xml:space="preserve"> </w:t>
      </w:r>
      <w:r w:rsidR="00ED695B">
        <w:rPr>
          <w:rFonts w:eastAsia="等线" w:hint="eastAsia"/>
          <w:lang w:eastAsia="zh-CN"/>
        </w:rPr>
        <w:t>where UE can meet 70% TP under the</w:t>
      </w:r>
      <w:r w:rsidR="00ED695B" w:rsidRPr="00F46A2B">
        <w:rPr>
          <w:rFonts w:eastAsia="等线"/>
        </w:rPr>
        <w:t xml:space="preserve"> maximum downlink power condition</w:t>
      </w:r>
      <w:r w:rsidR="00ED695B">
        <w:rPr>
          <w:rFonts w:eastAsia="等线" w:hint="eastAsia"/>
          <w:lang w:eastAsia="zh-CN"/>
        </w:rPr>
        <w:t xml:space="preserve"> shall be at </w:t>
      </w:r>
      <w:r w:rsidR="00071A03">
        <w:rPr>
          <w:rFonts w:eastAsia="等线" w:hint="eastAsia"/>
          <w:lang w:eastAsia="zh-CN"/>
        </w:rPr>
        <w:t>least</w:t>
      </w:r>
      <w:r w:rsidR="00ED695B">
        <w:rPr>
          <w:rFonts w:eastAsia="等线" w:hint="eastAsia"/>
          <w:lang w:eastAsia="zh-CN"/>
        </w:rPr>
        <w:t xml:space="preserve"> </w:t>
      </w:r>
      <w:r w:rsidR="00071A03">
        <w:rPr>
          <w:rFonts w:eastAsia="等线" w:hint="eastAsia"/>
          <w:lang w:eastAsia="zh-CN"/>
        </w:rPr>
        <w:t>[</w:t>
      </w:r>
      <w:r w:rsidR="00ED695B">
        <w:rPr>
          <w:rFonts w:eastAsia="等线" w:hint="eastAsia"/>
          <w:lang w:eastAsia="zh-CN"/>
        </w:rPr>
        <w:t>18</w:t>
      </w:r>
      <w:r w:rsidR="00071A03">
        <w:rPr>
          <w:rFonts w:eastAsia="等线" w:hint="eastAsia"/>
          <w:lang w:eastAsia="zh-CN"/>
        </w:rPr>
        <w:t xml:space="preserve">]. The number 18 is aligned with the definition of FR2 MIMO OTA </w:t>
      </w:r>
      <w:proofErr w:type="spellStart"/>
      <w:r w:rsidR="00071A03">
        <w:rPr>
          <w:rFonts w:eastAsia="等线" w:hint="eastAsia"/>
          <w:lang w:eastAsia="zh-CN"/>
        </w:rPr>
        <w:t>FoM</w:t>
      </w:r>
      <w:proofErr w:type="spellEnd"/>
      <w:r w:rsidR="00071A03">
        <w:rPr>
          <w:rFonts w:eastAsia="等线" w:hint="eastAsia"/>
          <w:lang w:eastAsia="zh-CN"/>
        </w:rPr>
        <w:t xml:space="preserve"> for PC3 UE, i.e., </w:t>
      </w:r>
      <w:r w:rsidR="00112CD4">
        <w:rPr>
          <w:rFonts w:eastAsia="等线" w:hint="eastAsia"/>
          <w:lang w:eastAsia="zh-CN"/>
        </w:rPr>
        <w:t xml:space="preserve">the best 18 sensitivity values are picked to calculate the MASC value. </w:t>
      </w:r>
      <w:r w:rsidR="009A0EDE">
        <w:rPr>
          <w:rFonts w:eastAsia="等线" w:hint="eastAsia"/>
          <w:lang w:eastAsia="zh-CN"/>
        </w:rPr>
        <w:t xml:space="preserve">It is also aligned with </w:t>
      </w:r>
      <w:r w:rsidR="009A0EDE">
        <w:rPr>
          <w:rFonts w:eastAsia="等线"/>
          <w:lang w:eastAsia="zh-CN"/>
        </w:rPr>
        <w:t>the</w:t>
      </w:r>
      <w:r w:rsidR="009A0EDE">
        <w:rPr>
          <w:rFonts w:eastAsia="等线" w:hint="eastAsia"/>
          <w:lang w:eastAsia="zh-CN"/>
        </w:rPr>
        <w:t xml:space="preserve"> </w:t>
      </w:r>
      <w:r w:rsidR="009A0EDE">
        <w:rPr>
          <w:lang w:eastAsia="zh-CN"/>
        </w:rPr>
        <w:t>50%-tile spherical coverage requirements</w:t>
      </w:r>
      <w:r w:rsidR="009A0EDE">
        <w:rPr>
          <w:rFonts w:eastAsia="等线" w:hint="eastAsia"/>
          <w:lang w:eastAsia="zh-CN"/>
        </w:rPr>
        <w:t xml:space="preserve"> for PC3 UE. </w:t>
      </w:r>
      <w:r w:rsidR="00675B70">
        <w:rPr>
          <w:rFonts w:eastAsia="等线" w:hint="eastAsia"/>
          <w:lang w:eastAsia="zh-CN"/>
        </w:rPr>
        <w:t xml:space="preserve"> </w:t>
      </w:r>
      <w:r w:rsidR="009A0EDE">
        <w:rPr>
          <w:rFonts w:eastAsia="等线" w:hint="eastAsia"/>
          <w:lang w:eastAsia="zh-CN"/>
        </w:rPr>
        <w:t xml:space="preserve">On the other hand, </w:t>
      </w:r>
      <w:r w:rsidR="00675B70">
        <w:rPr>
          <w:rFonts w:eastAsia="等线" w:hint="eastAsia"/>
          <w:lang w:eastAsia="zh-CN"/>
        </w:rPr>
        <w:t>among</w:t>
      </w:r>
      <w:r w:rsidR="00112CD4">
        <w:rPr>
          <w:rFonts w:eastAsia="等线" w:hint="eastAsia"/>
          <w:lang w:eastAsia="zh-CN"/>
        </w:rPr>
        <w:t xml:space="preserve"> the </w:t>
      </w:r>
      <w:r w:rsidR="00112CD4">
        <w:rPr>
          <w:rFonts w:eastAsia="等线"/>
          <w:lang w:eastAsia="zh-CN"/>
        </w:rPr>
        <w:t>measurement</w:t>
      </w:r>
      <w:r w:rsidR="00112CD4">
        <w:rPr>
          <w:rFonts w:eastAsia="等线" w:hint="eastAsia"/>
          <w:lang w:eastAsia="zh-CN"/>
        </w:rPr>
        <w:t xml:space="preserve"> </w:t>
      </w:r>
      <w:r w:rsidR="00112CD4">
        <w:rPr>
          <w:rFonts w:eastAsia="等线"/>
          <w:lang w:eastAsia="zh-CN"/>
        </w:rPr>
        <w:t>results</w:t>
      </w:r>
      <w:r w:rsidR="00112CD4">
        <w:rPr>
          <w:rFonts w:eastAsia="等线" w:hint="eastAsia"/>
          <w:lang w:eastAsia="zh-CN"/>
        </w:rPr>
        <w:t xml:space="preserve"> in [4-6], the </w:t>
      </w:r>
      <w:r w:rsidR="00235F88">
        <w:rPr>
          <w:rFonts w:eastAsia="等线"/>
          <w:lang w:eastAsia="zh-CN"/>
        </w:rPr>
        <w:t>worst case</w:t>
      </w:r>
      <w:r w:rsidR="00112CD4">
        <w:rPr>
          <w:rFonts w:eastAsia="等线" w:hint="eastAsia"/>
          <w:lang w:eastAsia="zh-CN"/>
        </w:rPr>
        <w:t xml:space="preserve"> is </w:t>
      </w:r>
      <w:r w:rsidR="00235F88">
        <w:rPr>
          <w:rFonts w:eastAsia="等线" w:hint="eastAsia"/>
          <w:lang w:eastAsia="zh-CN"/>
        </w:rPr>
        <w:t>that</w:t>
      </w:r>
      <w:r w:rsidR="00675B70" w:rsidRPr="00675B70">
        <w:rPr>
          <w:rFonts w:eastAsia="等线" w:hint="eastAsia"/>
          <w:lang w:eastAsia="zh-CN"/>
        </w:rPr>
        <w:t xml:space="preserve"> </w:t>
      </w:r>
      <w:r w:rsidR="00675B70">
        <w:rPr>
          <w:rFonts w:eastAsia="等线" w:hint="eastAsia"/>
          <w:lang w:eastAsia="zh-CN"/>
        </w:rPr>
        <w:t>at 9 test points</w:t>
      </w:r>
      <w:r w:rsidR="00235F88">
        <w:rPr>
          <w:rFonts w:eastAsia="等线" w:hint="eastAsia"/>
          <w:lang w:eastAsia="zh-CN"/>
        </w:rPr>
        <w:t xml:space="preserve"> a PC3 device fails to reach 70% TP under the</w:t>
      </w:r>
      <w:r w:rsidR="00235F88" w:rsidRPr="00F46A2B">
        <w:rPr>
          <w:rFonts w:eastAsia="等线"/>
        </w:rPr>
        <w:t xml:space="preserve"> maximum downlink power condition</w:t>
      </w:r>
      <w:r w:rsidR="00235F88">
        <w:rPr>
          <w:rFonts w:eastAsia="等线" w:hint="eastAsia"/>
          <w:lang w:eastAsia="zh-CN"/>
        </w:rPr>
        <w:t xml:space="preserve">.  </w:t>
      </w:r>
      <w:r w:rsidR="00675B70">
        <w:rPr>
          <w:rFonts w:eastAsia="等线" w:hint="eastAsia"/>
          <w:lang w:eastAsia="zh-CN"/>
        </w:rPr>
        <w:t xml:space="preserve">Based on the </w:t>
      </w:r>
      <w:r w:rsidR="00675B70">
        <w:rPr>
          <w:rFonts w:eastAsia="等线"/>
          <w:lang w:eastAsia="zh-CN"/>
        </w:rPr>
        <w:t>definition</w:t>
      </w:r>
      <w:r w:rsidR="00675B70">
        <w:rPr>
          <w:rFonts w:eastAsia="等线" w:hint="eastAsia"/>
          <w:lang w:eastAsia="zh-CN"/>
        </w:rPr>
        <w:t xml:space="preserve"> of MASC for PC3 UE and the </w:t>
      </w:r>
      <w:r w:rsidR="00675B70">
        <w:rPr>
          <w:rFonts w:eastAsia="等线"/>
          <w:lang w:eastAsia="zh-CN"/>
        </w:rPr>
        <w:t>available</w:t>
      </w:r>
      <w:r w:rsidR="00675B70">
        <w:rPr>
          <w:rFonts w:eastAsia="等线" w:hint="eastAsia"/>
          <w:lang w:eastAsia="zh-CN"/>
        </w:rPr>
        <w:t xml:space="preserve"> measurement </w:t>
      </w:r>
      <w:r w:rsidR="00675B70">
        <w:rPr>
          <w:rFonts w:eastAsia="等线"/>
          <w:lang w:eastAsia="zh-CN"/>
        </w:rPr>
        <w:t>results</w:t>
      </w:r>
      <w:r w:rsidR="00675B70">
        <w:rPr>
          <w:rFonts w:eastAsia="等线" w:hint="eastAsia"/>
          <w:lang w:eastAsia="zh-CN"/>
        </w:rPr>
        <w:t xml:space="preserve">, we think the number of test points can be confirmed as 18. </w:t>
      </w:r>
    </w:p>
    <w:p w14:paraId="6C30AB22" w14:textId="7FEEB48F" w:rsidR="00675B70" w:rsidRPr="00B415D0" w:rsidRDefault="00675B70" w:rsidP="00C56324">
      <w:pPr>
        <w:jc w:val="both"/>
        <w:rPr>
          <w:rFonts w:eastAsiaTheme="minorEastAsia"/>
          <w:b/>
          <w:bCs/>
          <w:lang w:eastAsia="zh-CN"/>
        </w:rPr>
      </w:pPr>
      <w:r w:rsidRPr="00B415D0">
        <w:rPr>
          <w:rFonts w:eastAsiaTheme="minorEastAsia" w:hint="eastAsia"/>
          <w:b/>
          <w:bCs/>
          <w:lang w:eastAsia="zh-CN"/>
        </w:rPr>
        <w:t xml:space="preserve">Proposal </w:t>
      </w:r>
      <w:r w:rsidR="000C75B5">
        <w:rPr>
          <w:rFonts w:eastAsiaTheme="minorEastAsia" w:hint="eastAsia"/>
          <w:b/>
          <w:bCs/>
          <w:lang w:eastAsia="zh-CN"/>
        </w:rPr>
        <w:t>2</w:t>
      </w:r>
      <w:r w:rsidRPr="00B415D0">
        <w:rPr>
          <w:rFonts w:eastAsiaTheme="minorEastAsia" w:hint="eastAsia"/>
          <w:b/>
          <w:bCs/>
          <w:lang w:eastAsia="zh-CN"/>
        </w:rPr>
        <w:t xml:space="preserve">: </w:t>
      </w:r>
      <w:r>
        <w:rPr>
          <w:rFonts w:eastAsiaTheme="minorEastAsia" w:hint="eastAsia"/>
          <w:b/>
          <w:bCs/>
          <w:lang w:eastAsia="zh-CN"/>
        </w:rPr>
        <w:t>For PC3 UE, c</w:t>
      </w:r>
      <w:r w:rsidRPr="00B415D0">
        <w:rPr>
          <w:rFonts w:eastAsiaTheme="minorEastAsia" w:hint="eastAsia"/>
          <w:b/>
          <w:bCs/>
          <w:lang w:eastAsia="zh-CN"/>
        </w:rPr>
        <w:t>onfirm the</w:t>
      </w:r>
      <w:r>
        <w:rPr>
          <w:rFonts w:eastAsiaTheme="minorEastAsia" w:hint="eastAsia"/>
          <w:b/>
          <w:bCs/>
          <w:lang w:eastAsia="zh-CN"/>
        </w:rPr>
        <w:t xml:space="preserve"> </w:t>
      </w:r>
      <w:r w:rsidRPr="00675B70">
        <w:rPr>
          <w:rFonts w:eastAsiaTheme="minorEastAsia"/>
          <w:b/>
          <w:bCs/>
          <w:lang w:eastAsia="zh-CN"/>
        </w:rPr>
        <w:t>additional criterion</w:t>
      </w:r>
      <w:r>
        <w:rPr>
          <w:rFonts w:eastAsiaTheme="minorEastAsia" w:hint="eastAsia"/>
          <w:b/>
          <w:bCs/>
          <w:lang w:eastAsia="zh-CN"/>
        </w:rPr>
        <w:t xml:space="preserve"> on the </w:t>
      </w:r>
      <w:r w:rsidR="00893527">
        <w:rPr>
          <w:rFonts w:eastAsiaTheme="minorEastAsia" w:hint="eastAsia"/>
          <w:b/>
          <w:bCs/>
          <w:lang w:eastAsia="zh-CN"/>
        </w:rPr>
        <w:t xml:space="preserve">minimum </w:t>
      </w:r>
      <w:r>
        <w:rPr>
          <w:rFonts w:eastAsiaTheme="minorEastAsia" w:hint="eastAsia"/>
          <w:b/>
          <w:bCs/>
          <w:lang w:eastAsia="zh-CN"/>
        </w:rPr>
        <w:t xml:space="preserve">number of test points </w:t>
      </w:r>
      <w:r w:rsidRPr="00675B70">
        <w:rPr>
          <w:rFonts w:eastAsiaTheme="minorEastAsia"/>
          <w:b/>
          <w:bCs/>
          <w:lang w:eastAsia="zh-CN"/>
        </w:rPr>
        <w:t>where UE can meet 70% TP under the maximum downlink power condition</w:t>
      </w:r>
      <w:r>
        <w:rPr>
          <w:rFonts w:eastAsiaTheme="minorEastAsia" w:hint="eastAsia"/>
          <w:b/>
          <w:bCs/>
          <w:lang w:eastAsia="zh-CN"/>
        </w:rPr>
        <w:t xml:space="preserve"> as 18</w:t>
      </w:r>
      <w:r w:rsidRPr="00B415D0">
        <w:rPr>
          <w:rFonts w:eastAsiaTheme="minorEastAsia" w:hint="eastAsia"/>
          <w:b/>
          <w:bCs/>
          <w:lang w:eastAsia="zh-CN"/>
        </w:rPr>
        <w:t xml:space="preserve">. </w:t>
      </w:r>
    </w:p>
    <w:p w14:paraId="17353B31" w14:textId="3DAD3C15" w:rsidR="008A0F29" w:rsidRDefault="008A0F29" w:rsidP="00C56324">
      <w:pPr>
        <w:jc w:val="both"/>
        <w:rPr>
          <w:rFonts w:eastAsiaTheme="minorEastAsia"/>
          <w:lang w:eastAsia="zh-CN"/>
        </w:rPr>
      </w:pPr>
      <w:r>
        <w:rPr>
          <w:rFonts w:eastAsiaTheme="minorEastAsia" w:hint="eastAsia"/>
          <w:lang w:eastAsia="zh-CN"/>
        </w:rPr>
        <w:t xml:space="preserve">For </w:t>
      </w:r>
      <w:r w:rsidR="008D2FD5">
        <w:rPr>
          <w:rFonts w:eastAsiaTheme="minorEastAsia" w:hint="eastAsia"/>
          <w:lang w:eastAsia="zh-CN"/>
        </w:rPr>
        <w:t xml:space="preserve">PC1 UE, the </w:t>
      </w:r>
      <w:r w:rsidR="002427CE" w:rsidRPr="002427CE">
        <w:rPr>
          <w:rFonts w:eastAsiaTheme="minorEastAsia"/>
          <w:lang w:eastAsia="zh-CN"/>
        </w:rPr>
        <w:t>Figure of Merit</w:t>
      </w:r>
      <w:r w:rsidR="002427CE">
        <w:rPr>
          <w:rFonts w:eastAsiaTheme="minorEastAsia" w:hint="eastAsia"/>
          <w:lang w:eastAsia="zh-CN"/>
        </w:rPr>
        <w:t xml:space="preserve"> (</w:t>
      </w:r>
      <w:proofErr w:type="spellStart"/>
      <w:r w:rsidR="002427CE">
        <w:rPr>
          <w:rFonts w:eastAsiaTheme="minorEastAsia" w:hint="eastAsia"/>
          <w:lang w:eastAsia="zh-CN"/>
        </w:rPr>
        <w:t>FoM</w:t>
      </w:r>
      <w:proofErr w:type="spellEnd"/>
      <w:r w:rsidR="002427CE">
        <w:rPr>
          <w:rFonts w:eastAsiaTheme="minorEastAsia" w:hint="eastAsia"/>
          <w:lang w:eastAsia="zh-CN"/>
        </w:rPr>
        <w:t>)</w:t>
      </w:r>
      <w:r w:rsidR="00D345B0">
        <w:rPr>
          <w:rFonts w:eastAsiaTheme="minorEastAsia" w:hint="eastAsia"/>
          <w:lang w:eastAsia="zh-CN"/>
        </w:rPr>
        <w:t xml:space="preserve"> of FR2 MIMO OTA was agreed at the last meeting as captured in the WF</w:t>
      </w:r>
      <w:r w:rsidR="007424ED">
        <w:rPr>
          <w:rFonts w:eastAsiaTheme="minorEastAsia" w:hint="eastAsia"/>
          <w:lang w:eastAsia="zh-CN"/>
        </w:rPr>
        <w:t xml:space="preserve"> </w:t>
      </w:r>
      <w:r w:rsidR="00D345B0">
        <w:rPr>
          <w:rFonts w:eastAsiaTheme="minorEastAsia" w:hint="eastAsia"/>
          <w:lang w:eastAsia="zh-CN"/>
        </w:rPr>
        <w:t>[</w:t>
      </w:r>
      <w:r w:rsidR="000C5322">
        <w:rPr>
          <w:rFonts w:eastAsiaTheme="minorEastAsia" w:hint="eastAsia"/>
          <w:lang w:eastAsia="zh-CN"/>
        </w:rPr>
        <w:t>6</w:t>
      </w:r>
      <w:r w:rsidR="00D345B0">
        <w:rPr>
          <w:rFonts w:eastAsiaTheme="minorEastAsia" w:hint="eastAsia"/>
          <w:lang w:eastAsia="zh-CN"/>
        </w:rPr>
        <w:t>]:</w:t>
      </w:r>
    </w:p>
    <w:tbl>
      <w:tblPr>
        <w:tblStyle w:val="af5"/>
        <w:tblW w:w="0" w:type="auto"/>
        <w:tblLook w:val="04A0" w:firstRow="1" w:lastRow="0" w:firstColumn="1" w:lastColumn="0" w:noHBand="0" w:noVBand="1"/>
      </w:tblPr>
      <w:tblGrid>
        <w:gridCol w:w="9628"/>
      </w:tblGrid>
      <w:tr w:rsidR="00D345B0" w14:paraId="2C2989F9" w14:textId="77777777" w:rsidTr="00D345B0">
        <w:tc>
          <w:tcPr>
            <w:tcW w:w="9628" w:type="dxa"/>
          </w:tcPr>
          <w:p w14:paraId="4134D75A" w14:textId="77777777" w:rsidR="00D345B0" w:rsidRDefault="00D345B0" w:rsidP="00C56324">
            <w:pPr>
              <w:jc w:val="both"/>
              <w:rPr>
                <w:b/>
                <w:lang w:eastAsia="zh-CN"/>
              </w:rPr>
            </w:pPr>
            <w:bookmarkStart w:id="14" w:name="OLE_LINK3"/>
            <w:r>
              <w:rPr>
                <w:rFonts w:hint="eastAsia"/>
                <w:b/>
                <w:lang w:eastAsia="zh-CN"/>
              </w:rPr>
              <w:t>A</w:t>
            </w:r>
            <w:r>
              <w:rPr>
                <w:b/>
                <w:lang w:eastAsia="zh-CN"/>
              </w:rPr>
              <w:t>greement</w:t>
            </w:r>
            <w:r>
              <w:rPr>
                <w:rFonts w:hint="eastAsia"/>
                <w:b/>
                <w:lang w:eastAsia="zh-CN"/>
              </w:rPr>
              <w:t>:</w:t>
            </w:r>
          </w:p>
          <w:bookmarkEnd w:id="14"/>
          <w:p w14:paraId="2336706A" w14:textId="77777777" w:rsidR="00D345B0" w:rsidRPr="00464E92" w:rsidRDefault="00D345B0" w:rsidP="00C56324">
            <w:pPr>
              <w:pStyle w:val="a7"/>
              <w:numPr>
                <w:ilvl w:val="0"/>
                <w:numId w:val="28"/>
              </w:numPr>
              <w:overflowPunct/>
              <w:autoSpaceDE/>
              <w:autoSpaceDN/>
              <w:adjustRightInd/>
              <w:spacing w:after="120"/>
              <w:ind w:left="720" w:firstLineChars="0"/>
              <w:jc w:val="both"/>
              <w:textAlignment w:val="auto"/>
              <w:rPr>
                <w:rFonts w:eastAsia="宋体"/>
                <w:szCs w:val="24"/>
                <w:lang w:eastAsia="zh-CN"/>
              </w:rPr>
            </w:pPr>
            <w:r w:rsidRPr="00464E92">
              <w:rPr>
                <w:rFonts w:eastAsia="宋体"/>
                <w:szCs w:val="24"/>
                <w:lang w:eastAsia="zh-CN"/>
              </w:rPr>
              <w:t>For FR2 PC1 MIMO OTA, the performance metric is to be specified with 5 of 36 test points</w:t>
            </w:r>
            <w:r>
              <w:rPr>
                <w:rFonts w:eastAsia="宋体"/>
                <w:szCs w:val="24"/>
                <w:lang w:eastAsia="zh-CN"/>
              </w:rPr>
              <w:t xml:space="preserve">, i.e., </w:t>
            </w:r>
          </w:p>
          <w:p w14:paraId="7A834861" w14:textId="77777777" w:rsidR="00D345B0" w:rsidRPr="00617145" w:rsidRDefault="00D345B0" w:rsidP="00C56324">
            <w:pPr>
              <w:pStyle w:val="a7"/>
              <w:overflowPunct/>
              <w:autoSpaceDE/>
              <w:autoSpaceDN/>
              <w:adjustRightInd/>
              <w:spacing w:after="120"/>
              <w:ind w:left="1440" w:firstLineChars="0" w:firstLine="0"/>
              <w:jc w:val="both"/>
              <w:textAlignment w:val="auto"/>
            </w:pPr>
            <m:oMathPara>
              <m:oMathParaPr>
                <m:jc m:val="left"/>
              </m:oMathParaPr>
              <m:oMath>
                <m:r>
                  <w:rPr>
                    <w:rFonts w:ascii="Cambria Math" w:hAnsi="Cambria Math"/>
                  </w:rPr>
                  <m:t>MAS</m:t>
                </m:r>
                <m:sSub>
                  <m:sSubPr>
                    <m:ctrlPr>
                      <w:rPr>
                        <w:rFonts w:ascii="Cambria Math" w:hAnsi="Cambria Math"/>
                        <w:iCs/>
                      </w:rPr>
                    </m:ctrlPr>
                  </m:sSubPr>
                  <m:e>
                    <m:r>
                      <w:rPr>
                        <w:rFonts w:ascii="Cambria Math" w:hAnsi="Cambria Math"/>
                      </w:rPr>
                      <m:t>C</m:t>
                    </m:r>
                  </m:e>
                  <m:sub>
                    <m:r>
                      <m:rPr>
                        <m:sty m:val="p"/>
                      </m:rPr>
                      <w:rPr>
                        <w:rFonts w:ascii="Cambria Math" w:hAnsi="Cambria Math"/>
                      </w:rPr>
                      <m:t>70</m:t>
                    </m:r>
                  </m:sub>
                </m:sSub>
                <m:r>
                  <m:rPr>
                    <m:sty m:val="p"/>
                  </m:rPr>
                  <w:rPr>
                    <w:rFonts w:ascii="Cambria Math" w:hAnsi="Cambria Math"/>
                  </w:rPr>
                  <m:t>=10</m:t>
                </m:r>
                <m:func>
                  <m:funcPr>
                    <m:ctrlPr>
                      <w:rPr>
                        <w:rFonts w:ascii="Cambria Math" w:hAnsi="Cambria Math"/>
                        <w:iCs/>
                      </w:rPr>
                    </m:ctrlPr>
                  </m:funcPr>
                  <m:fName>
                    <m:r>
                      <w:rPr>
                        <w:rFonts w:ascii="Cambria Math" w:hAnsi="Cambria Math"/>
                      </w:rPr>
                      <m:t>log</m:t>
                    </m: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5</m:t>
                            </m: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70,2</m:t>
                                                </m:r>
                                              </m:sub>
                                            </m:sSub>
                                          </m:num>
                                          <m:den>
                                            <m:r>
                                              <m:rPr>
                                                <m:sty m:val="p"/>
                                              </m:rPr>
                                              <w:rPr>
                                                <w:rFonts w:ascii="Cambria Math" w:hAnsi="Cambria Math"/>
                                              </w:rPr>
                                              <m:t>10</m:t>
                                            </m:r>
                                          </m:den>
                                        </m:f>
                                      </m:sup>
                                    </m:sSup>
                                  </m:den>
                                </m:f>
                                <m:r>
                                  <m:rPr>
                                    <m:sty m:val="p"/>
                                  </m:rPr>
                                  <w:rPr>
                                    <w:rFonts w:ascii="Cambria Math" w:hAnsi="Cambria Math"/>
                                  </w:rPr>
                                  <m:t>+</m:t>
                                </m:r>
                                <m:r>
                                  <m:rPr>
                                    <m:sty m:val="p"/>
                                  </m:rPr>
                                  <w:rPr>
                                    <w:rFonts w:ascii="Cambria Math" w:hAnsi="Cambria Math" w:cs="MS Mincho" w:hint="eastAsia"/>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70,5</m:t>
                                                </m:r>
                                              </m:sub>
                                            </m:sSub>
                                          </m:num>
                                          <m:den>
                                            <m:r>
                                              <m:rPr>
                                                <m:sty m:val="p"/>
                                              </m:rPr>
                                              <w:rPr>
                                                <w:rFonts w:ascii="Cambria Math" w:hAnsi="Cambria Math"/>
                                              </w:rPr>
                                              <m:t>10</m:t>
                                            </m:r>
                                          </m:den>
                                        </m:f>
                                      </m:sup>
                                    </m:sSup>
                                  </m:den>
                                </m:f>
                              </m:e>
                            </m:d>
                          </m:den>
                        </m:f>
                      </m:e>
                    </m:d>
                  </m:e>
                </m:func>
              </m:oMath>
            </m:oMathPara>
          </w:p>
          <w:p w14:paraId="6D2E8176" w14:textId="2248A6DF" w:rsidR="00D345B0" w:rsidRPr="00D345B0" w:rsidRDefault="00D345B0" w:rsidP="00C56324">
            <w:pPr>
              <w:overflowPunct/>
              <w:autoSpaceDE/>
              <w:autoSpaceDN/>
              <w:adjustRightInd/>
              <w:spacing w:after="120"/>
              <w:ind w:left="420" w:firstLine="420"/>
              <w:jc w:val="both"/>
              <w:textAlignment w:val="auto"/>
              <w:rPr>
                <w:rFonts w:eastAsiaTheme="minorEastAsia"/>
                <w:lang w:eastAsia="zh-CN"/>
              </w:rPr>
            </w:pPr>
            <w:r>
              <w:t>w</w:t>
            </w:r>
            <w:r w:rsidRPr="00464E92">
              <w:t>here {P</w:t>
            </w:r>
            <w:r w:rsidRPr="00617145">
              <w:rPr>
                <w:vertAlign w:val="subscript"/>
              </w:rPr>
              <w:t>70,1</w:t>
            </w:r>
            <w:r w:rsidRPr="00464E92">
              <w:t>, …, P</w:t>
            </w:r>
            <w:r w:rsidRPr="00617145">
              <w:rPr>
                <w:vertAlign w:val="subscript"/>
              </w:rPr>
              <w:t>70,5</w:t>
            </w:r>
            <w:r w:rsidRPr="00464E92">
              <w:t xml:space="preserve">} are the </w:t>
            </w:r>
            <w:r w:rsidRPr="00FB517E">
              <w:rPr>
                <w:highlight w:val="yellow"/>
              </w:rPr>
              <w:t>best 5 sensitivity values</w:t>
            </w:r>
            <w:r w:rsidRPr="00464E92">
              <w:t xml:space="preserve"> from all the 36 constant density measurement points.</w:t>
            </w:r>
          </w:p>
        </w:tc>
      </w:tr>
    </w:tbl>
    <w:p w14:paraId="4FD1AEF0" w14:textId="2BC336BB" w:rsidR="00692A3E" w:rsidRDefault="00F77805" w:rsidP="00C56324">
      <w:pPr>
        <w:jc w:val="both"/>
        <w:rPr>
          <w:rFonts w:eastAsiaTheme="minorEastAsia"/>
          <w:lang w:eastAsia="zh-CN"/>
        </w:rPr>
      </w:pPr>
      <w:r>
        <w:rPr>
          <w:rFonts w:eastAsiaTheme="minorEastAsia" w:hint="eastAsia"/>
          <w:lang w:eastAsia="zh-CN"/>
        </w:rPr>
        <w:t xml:space="preserve">The principle for specifying additional criteria for PC1 UE should be aligned with that for PC3 UE. Based on the same principle, the </w:t>
      </w:r>
      <w:r w:rsidR="00842416">
        <w:rPr>
          <w:rFonts w:eastAsiaTheme="minorEastAsia" w:hint="eastAsia"/>
          <w:lang w:eastAsia="zh-CN"/>
        </w:rPr>
        <w:t xml:space="preserve">number of test points where PC1 </w:t>
      </w:r>
      <w:r w:rsidR="00842416" w:rsidRPr="00842416">
        <w:rPr>
          <w:rFonts w:eastAsiaTheme="minorEastAsia"/>
          <w:lang w:eastAsia="zh-CN"/>
        </w:rPr>
        <w:t>UE can meet 70% TP under the maximum downlink power condition</w:t>
      </w:r>
      <w:r w:rsidR="00842416">
        <w:rPr>
          <w:rFonts w:eastAsiaTheme="minorEastAsia" w:hint="eastAsia"/>
          <w:lang w:eastAsia="zh-CN"/>
        </w:rPr>
        <w:t xml:space="preserve"> shall be at least 5. </w:t>
      </w:r>
    </w:p>
    <w:p w14:paraId="6B16E7C0" w14:textId="0DBA6AA4" w:rsidR="00842416" w:rsidRPr="00842416" w:rsidRDefault="00842416" w:rsidP="00C56324">
      <w:pPr>
        <w:jc w:val="both"/>
        <w:rPr>
          <w:rFonts w:eastAsiaTheme="minorEastAsia"/>
          <w:b/>
          <w:bCs/>
          <w:lang w:eastAsia="zh-CN"/>
        </w:rPr>
      </w:pPr>
      <w:r w:rsidRPr="00842416">
        <w:rPr>
          <w:rFonts w:eastAsiaTheme="minorEastAsia" w:hint="eastAsia"/>
          <w:b/>
          <w:bCs/>
          <w:lang w:eastAsia="zh-CN"/>
        </w:rPr>
        <w:t xml:space="preserve">Proposal 3: For PC1 UE, </w:t>
      </w:r>
      <w:r w:rsidR="00893527">
        <w:rPr>
          <w:rFonts w:eastAsiaTheme="minorEastAsia" w:hint="eastAsia"/>
          <w:b/>
          <w:bCs/>
          <w:lang w:eastAsia="zh-CN"/>
        </w:rPr>
        <w:t xml:space="preserve">define </w:t>
      </w:r>
      <w:r w:rsidR="00893527" w:rsidRPr="00B415D0">
        <w:rPr>
          <w:rFonts w:eastAsiaTheme="minorEastAsia" w:hint="eastAsia"/>
          <w:b/>
          <w:bCs/>
          <w:lang w:eastAsia="zh-CN"/>
        </w:rPr>
        <w:t>the</w:t>
      </w:r>
      <w:r w:rsidR="00893527">
        <w:rPr>
          <w:rFonts w:eastAsiaTheme="minorEastAsia" w:hint="eastAsia"/>
          <w:b/>
          <w:bCs/>
          <w:lang w:eastAsia="zh-CN"/>
        </w:rPr>
        <w:t xml:space="preserve"> </w:t>
      </w:r>
      <w:r w:rsidR="00893527" w:rsidRPr="00675B70">
        <w:rPr>
          <w:rFonts w:eastAsiaTheme="minorEastAsia"/>
          <w:b/>
          <w:bCs/>
          <w:lang w:eastAsia="zh-CN"/>
        </w:rPr>
        <w:t>additional criterion</w:t>
      </w:r>
      <w:r w:rsidR="00893527">
        <w:rPr>
          <w:rFonts w:eastAsiaTheme="minorEastAsia" w:hint="eastAsia"/>
          <w:b/>
          <w:bCs/>
          <w:lang w:eastAsia="zh-CN"/>
        </w:rPr>
        <w:t xml:space="preserve"> on the minimum number of test points </w:t>
      </w:r>
      <w:r w:rsidR="00893527" w:rsidRPr="00675B70">
        <w:rPr>
          <w:rFonts w:eastAsiaTheme="minorEastAsia"/>
          <w:b/>
          <w:bCs/>
          <w:lang w:eastAsia="zh-CN"/>
        </w:rPr>
        <w:t>where UE can meet 70% TP under the maximum downlink power condition</w:t>
      </w:r>
      <w:r w:rsidR="00893527">
        <w:rPr>
          <w:rFonts w:eastAsiaTheme="minorEastAsia" w:hint="eastAsia"/>
          <w:b/>
          <w:bCs/>
          <w:lang w:eastAsia="zh-CN"/>
        </w:rPr>
        <w:t xml:space="preserve"> as 5. </w:t>
      </w:r>
    </w:p>
    <w:p w14:paraId="6F6E3401" w14:textId="451A1DCE" w:rsidR="00465E4A" w:rsidRDefault="00465E4A" w:rsidP="00C56324">
      <w:pPr>
        <w:jc w:val="both"/>
        <w:rPr>
          <w:rFonts w:eastAsiaTheme="minorEastAsia"/>
          <w:lang w:eastAsia="zh-CN"/>
        </w:rPr>
      </w:pPr>
      <w:r>
        <w:rPr>
          <w:rFonts w:eastAsiaTheme="minorEastAsia" w:hint="eastAsia"/>
          <w:lang w:eastAsia="zh-CN"/>
        </w:rPr>
        <w:lastRenderedPageBreak/>
        <w:t>For FR1 MIMO OTA,</w:t>
      </w:r>
      <w:r w:rsidR="00571832">
        <w:rPr>
          <w:rFonts w:eastAsiaTheme="minorEastAsia" w:hint="eastAsia"/>
          <w:lang w:eastAsia="zh-CN"/>
        </w:rPr>
        <w:t xml:space="preserve"> the following </w:t>
      </w:r>
      <w:r w:rsidR="00571832" w:rsidRPr="006A551C">
        <w:rPr>
          <w:rFonts w:eastAsia="等线"/>
        </w:rPr>
        <w:t>additional criteri</w:t>
      </w:r>
      <w:r w:rsidR="00571832">
        <w:rPr>
          <w:rFonts w:eastAsia="等线" w:hint="eastAsia"/>
          <w:lang w:eastAsia="zh-CN"/>
        </w:rPr>
        <w:t xml:space="preserve">a are </w:t>
      </w:r>
      <w:r w:rsidR="00725105">
        <w:rPr>
          <w:rFonts w:eastAsia="等线" w:hint="eastAsia"/>
          <w:lang w:eastAsia="zh-CN"/>
        </w:rPr>
        <w:t>specified</w:t>
      </w:r>
      <w:r w:rsidR="00571832">
        <w:rPr>
          <w:rFonts w:eastAsia="等线" w:hint="eastAsia"/>
          <w:lang w:eastAsia="zh-CN"/>
        </w:rPr>
        <w:t xml:space="preserve"> in TS 38.151: </w:t>
      </w:r>
    </w:p>
    <w:tbl>
      <w:tblPr>
        <w:tblStyle w:val="af5"/>
        <w:tblW w:w="0" w:type="auto"/>
        <w:tblLook w:val="04A0" w:firstRow="1" w:lastRow="0" w:firstColumn="1" w:lastColumn="0" w:noHBand="0" w:noVBand="1"/>
      </w:tblPr>
      <w:tblGrid>
        <w:gridCol w:w="9628"/>
      </w:tblGrid>
      <w:tr w:rsidR="00571832" w14:paraId="05683ED6" w14:textId="77777777" w:rsidTr="00571832">
        <w:tc>
          <w:tcPr>
            <w:tcW w:w="9628" w:type="dxa"/>
          </w:tcPr>
          <w:p w14:paraId="0B3F58EF" w14:textId="77777777" w:rsidR="00571832" w:rsidRPr="006A551C" w:rsidRDefault="00571832" w:rsidP="00C56324">
            <w:pPr>
              <w:jc w:val="both"/>
              <w:rPr>
                <w:rFonts w:eastAsia="等线"/>
                <w:i/>
              </w:rPr>
            </w:pPr>
            <w:bookmarkStart w:id="15" w:name="_Hlk63319017"/>
            <w:r w:rsidRPr="006A551C">
              <w:rPr>
                <w:rFonts w:eastAsia="等线"/>
              </w:rPr>
              <w:t>The additional criterion in azimuthal orientations shall be met:</w:t>
            </w:r>
          </w:p>
          <w:p w14:paraId="18437D5A" w14:textId="77777777" w:rsidR="00571832" w:rsidRPr="00723A55" w:rsidRDefault="00571832" w:rsidP="00C56324">
            <w:pPr>
              <w:pStyle w:val="B10"/>
              <w:jc w:val="both"/>
              <w:rPr>
                <w:i/>
              </w:rPr>
            </w:pPr>
            <w:r>
              <w:t>-</w:t>
            </w:r>
            <w:r>
              <w:tab/>
              <w:t>T</w:t>
            </w:r>
            <w:r w:rsidRPr="00723A55">
              <w:t xml:space="preserve">he EUT must meet </w:t>
            </w:r>
            <w:r w:rsidRPr="00571832">
              <w:rPr>
                <w:highlight w:val="yellow"/>
              </w:rPr>
              <w:t>70% throughput</w:t>
            </w:r>
            <w:r w:rsidRPr="00723A55">
              <w:t xml:space="preserve"> in 11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p>
          <w:p w14:paraId="68BBBDAB" w14:textId="0F2CCF36" w:rsidR="00571832" w:rsidRPr="00571832" w:rsidRDefault="00571832" w:rsidP="00C56324">
            <w:pPr>
              <w:pStyle w:val="B10"/>
              <w:jc w:val="both"/>
              <w:rPr>
                <w:lang w:eastAsia="zh-CN"/>
              </w:rPr>
            </w:pPr>
            <w:r>
              <w:t>-</w:t>
            </w:r>
            <w:r>
              <w:tab/>
              <w:t>T</w:t>
            </w:r>
            <w:r w:rsidRPr="00723A55">
              <w:t xml:space="preserve">he EUT must meet </w:t>
            </w:r>
            <w:r w:rsidRPr="00571832">
              <w:rPr>
                <w:highlight w:val="yellow"/>
              </w:rPr>
              <w:t>90% throughput</w:t>
            </w:r>
            <w:r w:rsidRPr="00723A55">
              <w:t xml:space="preserve"> in </w:t>
            </w:r>
            <w:r>
              <w:t>10</w:t>
            </w:r>
            <w:r w:rsidRPr="00723A55">
              <w:t xml:space="preserve">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bookmarkEnd w:id="15"/>
          </w:p>
        </w:tc>
      </w:tr>
    </w:tbl>
    <w:p w14:paraId="5288E6A1" w14:textId="4C11C9D5" w:rsidR="00571832" w:rsidRDefault="00725105" w:rsidP="00C56324">
      <w:pPr>
        <w:jc w:val="both"/>
        <w:rPr>
          <w:rFonts w:eastAsia="等线"/>
          <w:lang w:eastAsia="zh-CN"/>
        </w:rPr>
      </w:pPr>
      <w:r>
        <w:rPr>
          <w:rFonts w:eastAsiaTheme="minorEastAsia" w:hint="eastAsia"/>
          <w:lang w:eastAsia="zh-CN"/>
        </w:rPr>
        <w:t xml:space="preserve">The </w:t>
      </w:r>
      <w:r w:rsidRPr="006A551C">
        <w:rPr>
          <w:rFonts w:eastAsia="等线"/>
        </w:rPr>
        <w:t>additional criteri</w:t>
      </w:r>
      <w:r>
        <w:rPr>
          <w:rFonts w:eastAsia="等线" w:hint="eastAsia"/>
          <w:lang w:eastAsia="zh-CN"/>
        </w:rPr>
        <w:t xml:space="preserve">a are defined </w:t>
      </w:r>
      <w:r w:rsidR="007A3A8A">
        <w:rPr>
          <w:rFonts w:eastAsia="等线" w:hint="eastAsia"/>
          <w:lang w:eastAsia="zh-CN"/>
        </w:rPr>
        <w:t>on</w:t>
      </w:r>
      <w:r>
        <w:rPr>
          <w:rFonts w:eastAsia="等线" w:hint="eastAsia"/>
          <w:lang w:eastAsia="zh-CN"/>
        </w:rPr>
        <w:t xml:space="preserve"> both 70% TP and 90% TP</w:t>
      </w:r>
      <w:r w:rsidR="000900D1">
        <w:rPr>
          <w:rFonts w:eastAsia="等线" w:hint="eastAsia"/>
          <w:lang w:eastAsia="zh-CN"/>
        </w:rPr>
        <w:t xml:space="preserve"> for FR1 MIMO OTA</w:t>
      </w:r>
      <w:r>
        <w:rPr>
          <w:rFonts w:eastAsia="等线" w:hint="eastAsia"/>
          <w:lang w:eastAsia="zh-CN"/>
        </w:rPr>
        <w:t xml:space="preserve">. </w:t>
      </w:r>
      <w:r w:rsidR="00FE5D40">
        <w:rPr>
          <w:rFonts w:eastAsia="等线" w:hint="eastAsia"/>
          <w:lang w:eastAsia="zh-CN"/>
        </w:rPr>
        <w:t>For FR2 MIMO OTA, we suggest further deciding if there is a need to define another</w:t>
      </w:r>
      <w:r w:rsidR="00FE5D40" w:rsidRPr="006A551C">
        <w:rPr>
          <w:rFonts w:eastAsia="等线"/>
        </w:rPr>
        <w:t xml:space="preserve"> criteri</w:t>
      </w:r>
      <w:r w:rsidR="00FE5D40">
        <w:rPr>
          <w:rFonts w:eastAsia="等线" w:hint="eastAsia"/>
          <w:lang w:eastAsia="zh-CN"/>
        </w:rPr>
        <w:t xml:space="preserve">on </w:t>
      </w:r>
      <w:r w:rsidR="000900D1">
        <w:rPr>
          <w:rFonts w:eastAsia="等线" w:hint="eastAsia"/>
          <w:lang w:eastAsia="zh-CN"/>
        </w:rPr>
        <w:t xml:space="preserve">for FR2 MIMO OTA </w:t>
      </w:r>
      <w:r w:rsidR="007A3A8A">
        <w:rPr>
          <w:rFonts w:eastAsia="等线" w:hint="eastAsia"/>
          <w:lang w:eastAsia="zh-CN"/>
        </w:rPr>
        <w:t xml:space="preserve">on </w:t>
      </w:r>
      <w:r w:rsidR="000900D1" w:rsidRPr="000900D1">
        <w:rPr>
          <w:rFonts w:eastAsia="等线"/>
          <w:lang w:eastAsia="zh-CN"/>
        </w:rPr>
        <w:t>the minimum number of test points</w:t>
      </w:r>
      <w:r w:rsidR="000900D1" w:rsidRPr="000900D1">
        <w:rPr>
          <w:rFonts w:eastAsia="等线" w:hint="eastAsia"/>
          <w:lang w:eastAsia="zh-CN"/>
        </w:rPr>
        <w:t xml:space="preserve"> </w:t>
      </w:r>
      <w:r w:rsidR="000900D1">
        <w:rPr>
          <w:rFonts w:eastAsia="等线" w:hint="eastAsia"/>
          <w:lang w:eastAsia="zh-CN"/>
        </w:rPr>
        <w:t xml:space="preserve">at </w:t>
      </w:r>
      <w:r w:rsidR="007A3A8A">
        <w:rPr>
          <w:rFonts w:eastAsia="等线" w:hint="eastAsia"/>
          <w:lang w:eastAsia="zh-CN"/>
        </w:rPr>
        <w:t xml:space="preserve">90% TP </w:t>
      </w:r>
      <w:r w:rsidR="000900D1" w:rsidRPr="000900D1">
        <w:rPr>
          <w:rFonts w:eastAsia="等线"/>
          <w:lang w:eastAsia="zh-CN"/>
        </w:rPr>
        <w:t xml:space="preserve">outage </w:t>
      </w:r>
      <w:r w:rsidR="000900D1">
        <w:rPr>
          <w:rFonts w:eastAsia="等线" w:hint="eastAsia"/>
          <w:lang w:eastAsia="zh-CN"/>
        </w:rPr>
        <w:t xml:space="preserve">under the </w:t>
      </w:r>
      <w:r w:rsidR="000900D1" w:rsidRPr="000900D1">
        <w:rPr>
          <w:rFonts w:eastAsia="等线"/>
          <w:lang w:eastAsia="zh-CN"/>
        </w:rPr>
        <w:t>maximum downlink power condition</w:t>
      </w:r>
      <w:r w:rsidR="007A3A8A">
        <w:rPr>
          <w:rFonts w:eastAsia="等线" w:hint="eastAsia"/>
          <w:lang w:eastAsia="zh-CN"/>
        </w:rPr>
        <w:t xml:space="preserve">. </w:t>
      </w:r>
    </w:p>
    <w:p w14:paraId="079C9F9D" w14:textId="1191BF98" w:rsidR="00297318" w:rsidRPr="000900D1" w:rsidRDefault="00297318" w:rsidP="00C56324">
      <w:pPr>
        <w:jc w:val="both"/>
        <w:rPr>
          <w:rFonts w:eastAsia="等线"/>
          <w:b/>
          <w:bCs/>
          <w:lang w:eastAsia="zh-CN"/>
        </w:rPr>
      </w:pPr>
      <w:r w:rsidRPr="000900D1">
        <w:rPr>
          <w:rFonts w:eastAsia="等线" w:hint="eastAsia"/>
          <w:b/>
          <w:bCs/>
          <w:lang w:eastAsia="zh-CN"/>
        </w:rPr>
        <w:t xml:space="preserve">Proposal 4: </w:t>
      </w:r>
      <w:r w:rsidR="007A3A8A" w:rsidRPr="000900D1">
        <w:rPr>
          <w:rFonts w:eastAsia="等线" w:hint="eastAsia"/>
          <w:b/>
          <w:bCs/>
          <w:lang w:eastAsia="zh-CN"/>
        </w:rPr>
        <w:t xml:space="preserve">RAN4 </w:t>
      </w:r>
      <w:r w:rsidR="007A3A8A" w:rsidRPr="000900D1">
        <w:rPr>
          <w:rFonts w:eastAsia="等线"/>
          <w:b/>
          <w:bCs/>
          <w:lang w:eastAsia="zh-CN"/>
        </w:rPr>
        <w:t>should</w:t>
      </w:r>
      <w:r w:rsidR="007A3A8A" w:rsidRPr="000900D1">
        <w:rPr>
          <w:rFonts w:eastAsia="等线" w:hint="eastAsia"/>
          <w:b/>
          <w:bCs/>
          <w:lang w:eastAsia="zh-CN"/>
        </w:rPr>
        <w:t xml:space="preserve"> decide </w:t>
      </w:r>
      <w:r w:rsidR="000900D1" w:rsidRPr="000900D1">
        <w:rPr>
          <w:rFonts w:eastAsia="等线" w:hint="eastAsia"/>
          <w:b/>
          <w:bCs/>
          <w:lang w:eastAsia="zh-CN"/>
        </w:rPr>
        <w:t>whether to define another</w:t>
      </w:r>
      <w:r w:rsidR="000900D1" w:rsidRPr="000900D1">
        <w:rPr>
          <w:rFonts w:eastAsia="等线"/>
          <w:b/>
          <w:bCs/>
        </w:rPr>
        <w:t xml:space="preserve"> criteri</w:t>
      </w:r>
      <w:r w:rsidR="000900D1" w:rsidRPr="000900D1">
        <w:rPr>
          <w:rFonts w:eastAsia="等线" w:hint="eastAsia"/>
          <w:b/>
          <w:bCs/>
          <w:lang w:eastAsia="zh-CN"/>
        </w:rPr>
        <w:t xml:space="preserve">on for FR2 MIMO OTA on the minimum number of test points at 90% TP </w:t>
      </w:r>
      <w:r w:rsidR="000900D1" w:rsidRPr="000900D1">
        <w:rPr>
          <w:rFonts w:eastAsia="等线"/>
          <w:b/>
          <w:bCs/>
        </w:rPr>
        <w:t>outage</w:t>
      </w:r>
      <w:r w:rsidR="000900D1" w:rsidRPr="000900D1">
        <w:rPr>
          <w:rFonts w:eastAsia="等线" w:hint="eastAsia"/>
          <w:b/>
          <w:bCs/>
          <w:lang w:eastAsia="zh-CN"/>
        </w:rPr>
        <w:t xml:space="preserve"> under the </w:t>
      </w:r>
      <w:r w:rsidR="000900D1" w:rsidRPr="000900D1">
        <w:rPr>
          <w:rFonts w:eastAsia="等线"/>
          <w:b/>
          <w:bCs/>
          <w:lang w:eastAsia="zh-CN"/>
        </w:rPr>
        <w:t>maximum downlink power condition</w:t>
      </w:r>
      <w:r w:rsidR="000900D1" w:rsidRPr="000900D1">
        <w:rPr>
          <w:rFonts w:eastAsia="等线" w:hint="eastAsia"/>
          <w:b/>
          <w:bCs/>
          <w:lang w:eastAsia="zh-CN"/>
        </w:rPr>
        <w:t>.</w:t>
      </w:r>
    </w:p>
    <w:p w14:paraId="0E38FF8C" w14:textId="609E5A45" w:rsidR="00FA1A28" w:rsidRPr="00FA1A28" w:rsidRDefault="00FA1A28" w:rsidP="00C56324">
      <w:pPr>
        <w:jc w:val="both"/>
        <w:rPr>
          <w:rFonts w:eastAsia="等线"/>
          <w:lang w:eastAsia="zh-CN"/>
        </w:rPr>
      </w:pPr>
      <w:r w:rsidRPr="00FA1A28">
        <w:rPr>
          <w:rFonts w:eastAsia="等线" w:hint="eastAsia"/>
          <w:lang w:eastAsia="zh-CN"/>
        </w:rPr>
        <w:t xml:space="preserve">Measurement results </w:t>
      </w:r>
      <w:r>
        <w:rPr>
          <w:rFonts w:eastAsia="等线" w:hint="eastAsia"/>
          <w:lang w:eastAsia="zh-CN"/>
        </w:rPr>
        <w:t>at</w:t>
      </w:r>
      <w:r w:rsidRPr="00FA1A28">
        <w:rPr>
          <w:rFonts w:eastAsia="等线" w:hint="eastAsia"/>
          <w:lang w:eastAsia="zh-CN"/>
        </w:rPr>
        <w:t xml:space="preserve"> </w:t>
      </w:r>
      <w:r>
        <w:rPr>
          <w:rFonts w:eastAsia="等线" w:hint="eastAsia"/>
          <w:lang w:eastAsia="zh-CN"/>
        </w:rPr>
        <w:t xml:space="preserve">90% TP </w:t>
      </w:r>
      <w:r w:rsidRPr="00FA1A28">
        <w:rPr>
          <w:rFonts w:eastAsia="等线"/>
          <w:lang w:eastAsia="zh-CN"/>
        </w:rPr>
        <w:t>outage</w:t>
      </w:r>
      <w:r>
        <w:rPr>
          <w:rFonts w:eastAsia="等线" w:hint="eastAsia"/>
          <w:lang w:eastAsia="zh-CN"/>
        </w:rPr>
        <w:t xml:space="preserve"> would be </w:t>
      </w:r>
      <w:r w:rsidR="00F040EE">
        <w:rPr>
          <w:rFonts w:eastAsia="等线" w:hint="eastAsia"/>
          <w:lang w:eastAsia="zh-CN"/>
        </w:rPr>
        <w:t xml:space="preserve">very helpful for the group to </w:t>
      </w:r>
      <w:r w:rsidR="00F040EE">
        <w:rPr>
          <w:rFonts w:eastAsia="等线"/>
          <w:lang w:eastAsia="zh-CN"/>
        </w:rPr>
        <w:t>determine</w:t>
      </w:r>
      <w:r w:rsidR="00F040EE">
        <w:rPr>
          <w:rFonts w:eastAsia="等线" w:hint="eastAsia"/>
          <w:lang w:eastAsia="zh-CN"/>
        </w:rPr>
        <w:t xml:space="preserve"> the </w:t>
      </w:r>
      <w:r w:rsidR="00F040EE" w:rsidRPr="006A551C">
        <w:rPr>
          <w:rFonts w:eastAsia="等线"/>
        </w:rPr>
        <w:t>additional criteri</w:t>
      </w:r>
      <w:r w:rsidR="00F040EE">
        <w:rPr>
          <w:rFonts w:eastAsia="等线" w:hint="eastAsia"/>
          <w:lang w:eastAsia="zh-CN"/>
        </w:rPr>
        <w:t xml:space="preserve">on. We encourage </w:t>
      </w:r>
      <w:r w:rsidR="0072731B">
        <w:rPr>
          <w:rFonts w:eastAsia="等线" w:hint="eastAsia"/>
          <w:lang w:eastAsia="zh-CN"/>
        </w:rPr>
        <w:t xml:space="preserve">volunteer labs to also provide FR2 MIMO OTA measurement results </w:t>
      </w:r>
      <w:r w:rsidR="00243561">
        <w:rPr>
          <w:rFonts w:eastAsia="等线" w:hint="eastAsia"/>
          <w:lang w:eastAsia="zh-CN"/>
        </w:rPr>
        <w:t xml:space="preserve">at 90% TP outage </w:t>
      </w:r>
      <w:r w:rsidR="000F45BE">
        <w:rPr>
          <w:rFonts w:eastAsia="等线" w:hint="eastAsia"/>
          <w:lang w:eastAsia="zh-CN"/>
        </w:rPr>
        <w:t xml:space="preserve">(including sensitivity values at each test points and the number of test </w:t>
      </w:r>
      <w:r w:rsidR="000F45BE">
        <w:rPr>
          <w:rFonts w:eastAsia="等线"/>
          <w:lang w:eastAsia="zh-CN"/>
        </w:rPr>
        <w:t>point</w:t>
      </w:r>
      <w:r w:rsidR="000F45BE">
        <w:rPr>
          <w:rFonts w:eastAsia="等线" w:hint="eastAsia"/>
          <w:lang w:eastAsia="zh-CN"/>
        </w:rPr>
        <w:t xml:space="preserve">s where DUT fails to reach 90% TP) </w:t>
      </w:r>
      <w:r w:rsidR="00C56324">
        <w:rPr>
          <w:rFonts w:eastAsia="等线" w:hint="eastAsia"/>
          <w:lang w:eastAsia="zh-CN"/>
        </w:rPr>
        <w:t>when submitting</w:t>
      </w:r>
      <w:r w:rsidR="0072731B">
        <w:rPr>
          <w:rFonts w:eastAsia="等线" w:hint="eastAsia"/>
          <w:lang w:eastAsia="zh-CN"/>
        </w:rPr>
        <w:t xml:space="preserve"> </w:t>
      </w:r>
      <w:r w:rsidR="00C56324">
        <w:rPr>
          <w:rFonts w:eastAsia="等线" w:hint="eastAsia"/>
          <w:lang w:eastAsia="zh-CN"/>
        </w:rPr>
        <w:t>L</w:t>
      </w:r>
      <w:r w:rsidR="0072731B">
        <w:rPr>
          <w:rFonts w:eastAsia="等线" w:hint="eastAsia"/>
          <w:lang w:eastAsia="zh-CN"/>
        </w:rPr>
        <w:t>ab alignment activity</w:t>
      </w:r>
      <w:r w:rsidR="00C56324">
        <w:rPr>
          <w:rFonts w:eastAsia="等线" w:hint="eastAsia"/>
          <w:lang w:eastAsia="zh-CN"/>
        </w:rPr>
        <w:t>/M</w:t>
      </w:r>
      <w:r w:rsidR="0072731B">
        <w:rPr>
          <w:rFonts w:eastAsia="等线" w:hint="eastAsia"/>
          <w:lang w:eastAsia="zh-CN"/>
        </w:rPr>
        <w:t>easurement campaign</w:t>
      </w:r>
      <w:r w:rsidR="00C56324">
        <w:rPr>
          <w:rFonts w:eastAsia="等线" w:hint="eastAsia"/>
          <w:lang w:eastAsia="zh-CN"/>
        </w:rPr>
        <w:t xml:space="preserve"> results. </w:t>
      </w:r>
      <w:r w:rsidR="0072731B">
        <w:rPr>
          <w:rFonts w:eastAsia="等线" w:hint="eastAsia"/>
          <w:lang w:eastAsia="zh-CN"/>
        </w:rPr>
        <w:t xml:space="preserve"> </w:t>
      </w:r>
    </w:p>
    <w:p w14:paraId="676BEEA2" w14:textId="69952674" w:rsidR="00842416" w:rsidRPr="00C56324" w:rsidRDefault="000F45BE" w:rsidP="0079559F">
      <w:pPr>
        <w:jc w:val="both"/>
        <w:rPr>
          <w:rFonts w:eastAsiaTheme="minorEastAsia"/>
          <w:b/>
          <w:bCs/>
          <w:lang w:eastAsia="zh-CN"/>
        </w:rPr>
      </w:pPr>
      <w:r w:rsidRPr="00C56324">
        <w:rPr>
          <w:rFonts w:eastAsiaTheme="minorEastAsia" w:hint="eastAsia"/>
          <w:b/>
          <w:bCs/>
          <w:lang w:eastAsia="zh-CN"/>
        </w:rPr>
        <w:t xml:space="preserve">Proposal 5: </w:t>
      </w:r>
      <w:r w:rsidR="002112F9" w:rsidRPr="00C56324">
        <w:rPr>
          <w:rFonts w:eastAsiaTheme="minorEastAsia" w:hint="eastAsia"/>
          <w:b/>
          <w:bCs/>
          <w:lang w:eastAsia="zh-CN"/>
        </w:rPr>
        <w:t>Encourage volunteer labs to also provide</w:t>
      </w:r>
      <w:r w:rsidR="00243561" w:rsidRPr="00C56324">
        <w:rPr>
          <w:rFonts w:eastAsia="等线" w:hint="eastAsia"/>
          <w:b/>
          <w:bCs/>
          <w:lang w:eastAsia="zh-CN"/>
        </w:rPr>
        <w:t xml:space="preserve"> FR2 MIMO OTA</w:t>
      </w:r>
      <w:r w:rsidR="002112F9" w:rsidRPr="00C56324">
        <w:rPr>
          <w:rFonts w:eastAsiaTheme="minorEastAsia" w:hint="eastAsia"/>
          <w:b/>
          <w:bCs/>
          <w:lang w:eastAsia="zh-CN"/>
        </w:rPr>
        <w:t xml:space="preserve"> </w:t>
      </w:r>
      <w:r w:rsidR="00243561" w:rsidRPr="00C56324">
        <w:rPr>
          <w:rFonts w:eastAsia="等线" w:hint="eastAsia"/>
          <w:b/>
          <w:bCs/>
          <w:lang w:eastAsia="zh-CN"/>
        </w:rPr>
        <w:t xml:space="preserve">measurement results at 90% TP outage (including sensitivity values at each test points and the number of test </w:t>
      </w:r>
      <w:r w:rsidR="00243561" w:rsidRPr="00C56324">
        <w:rPr>
          <w:rFonts w:eastAsia="等线"/>
          <w:b/>
          <w:bCs/>
          <w:lang w:eastAsia="zh-CN"/>
        </w:rPr>
        <w:t>point</w:t>
      </w:r>
      <w:r w:rsidR="00243561" w:rsidRPr="00C56324">
        <w:rPr>
          <w:rFonts w:eastAsia="等线" w:hint="eastAsia"/>
          <w:b/>
          <w:bCs/>
          <w:lang w:eastAsia="zh-CN"/>
        </w:rPr>
        <w:t>s where DUT fails to reach 90% TP)</w:t>
      </w:r>
      <w:r w:rsidR="00C56324" w:rsidRPr="00C56324">
        <w:rPr>
          <w:rFonts w:eastAsia="等线" w:hint="eastAsia"/>
          <w:b/>
          <w:bCs/>
          <w:lang w:eastAsia="zh-CN"/>
        </w:rPr>
        <w:t xml:space="preserve"> when submitting Lab alignment activity/Measurement campaign results.  </w:t>
      </w:r>
      <w:r w:rsidR="00243561" w:rsidRPr="00C56324">
        <w:rPr>
          <w:rFonts w:eastAsia="等线" w:hint="eastAsia"/>
          <w:b/>
          <w:bCs/>
          <w:lang w:eastAsia="zh-CN"/>
        </w:rPr>
        <w:t xml:space="preserve"> </w:t>
      </w:r>
    </w:p>
    <w:p w14:paraId="174744AA" w14:textId="6B5F086B" w:rsidR="00645298" w:rsidRPr="003632C4" w:rsidRDefault="00645298" w:rsidP="00645298">
      <w:pPr>
        <w:pStyle w:val="2"/>
        <w:rPr>
          <w:rFonts w:ascii="Arial" w:eastAsiaTheme="minorEastAsia" w:hAnsi="Arial" w:cs="Arial"/>
          <w:b w:val="0"/>
          <w:bCs w:val="0"/>
          <w:sz w:val="24"/>
          <w:szCs w:val="24"/>
          <w:lang w:eastAsia="zh-CN"/>
        </w:rPr>
      </w:pPr>
      <w:proofErr w:type="gramStart"/>
      <w:r w:rsidRPr="003632C4">
        <w:rPr>
          <w:rFonts w:ascii="Arial" w:hAnsi="Arial" w:cs="Arial"/>
          <w:b w:val="0"/>
          <w:bCs w:val="0"/>
          <w:sz w:val="24"/>
          <w:szCs w:val="24"/>
          <w:lang w:eastAsia="zh-CN"/>
        </w:rPr>
        <w:t>2.</w:t>
      </w:r>
      <w:r w:rsidRPr="003632C4">
        <w:rPr>
          <w:rFonts w:ascii="Arial" w:eastAsiaTheme="minorEastAsia" w:hAnsi="Arial" w:cs="Arial" w:hint="eastAsia"/>
          <w:b w:val="0"/>
          <w:bCs w:val="0"/>
          <w:sz w:val="24"/>
          <w:szCs w:val="24"/>
          <w:lang w:eastAsia="zh-CN"/>
        </w:rPr>
        <w:t>2</w:t>
      </w:r>
      <w:r w:rsidR="00F82B70" w:rsidRPr="003632C4">
        <w:rPr>
          <w:rFonts w:ascii="Arial" w:eastAsiaTheme="minorEastAsia" w:hAnsi="Arial" w:cs="Arial" w:hint="eastAsia"/>
          <w:b w:val="0"/>
          <w:bCs w:val="0"/>
          <w:sz w:val="24"/>
          <w:szCs w:val="24"/>
          <w:lang w:eastAsia="zh-CN"/>
        </w:rPr>
        <w:t xml:space="preserve">  </w:t>
      </w:r>
      <w:r w:rsidRPr="003632C4">
        <w:rPr>
          <w:rFonts w:ascii="Arial" w:hAnsi="Arial" w:cs="Arial"/>
          <w:b w:val="0"/>
          <w:bCs w:val="0"/>
          <w:sz w:val="24"/>
          <w:szCs w:val="24"/>
          <w:lang w:eastAsia="zh-CN"/>
        </w:rPr>
        <w:t>FR</w:t>
      </w:r>
      <w:proofErr w:type="gramEnd"/>
      <w:r w:rsidRPr="003632C4">
        <w:rPr>
          <w:rFonts w:ascii="Arial" w:hAnsi="Arial" w:cs="Arial"/>
          <w:b w:val="0"/>
          <w:bCs w:val="0"/>
          <w:sz w:val="24"/>
          <w:szCs w:val="24"/>
          <w:lang w:eastAsia="zh-CN"/>
        </w:rPr>
        <w:t>2 MIMO OTA</w:t>
      </w:r>
      <w:r w:rsidR="00F82B70" w:rsidRPr="003632C4">
        <w:rPr>
          <w:rFonts w:ascii="Arial" w:eastAsiaTheme="minorEastAsia" w:hAnsi="Arial" w:cs="Arial" w:hint="eastAsia"/>
          <w:b w:val="0"/>
          <w:bCs w:val="0"/>
          <w:sz w:val="24"/>
          <w:szCs w:val="24"/>
          <w:lang w:eastAsia="zh-CN"/>
        </w:rPr>
        <w:t xml:space="preserve"> lab alignment activity </w:t>
      </w:r>
    </w:p>
    <w:p w14:paraId="3E87D9F7" w14:textId="728620F9" w:rsidR="00475342" w:rsidRDefault="00475342" w:rsidP="00970808">
      <w:pPr>
        <w:jc w:val="both"/>
        <w:rPr>
          <w:rFonts w:eastAsiaTheme="minorEastAsia"/>
          <w:lang w:eastAsia="zh-CN"/>
        </w:rPr>
      </w:pPr>
      <w:r>
        <w:rPr>
          <w:rFonts w:eastAsiaTheme="minorEastAsia" w:hint="eastAsia"/>
          <w:lang w:eastAsia="zh-CN"/>
        </w:rPr>
        <w:t xml:space="preserve">The FR2 MIMO OTA lab alignment activity is on-going. </w:t>
      </w:r>
      <w:r w:rsidR="00D141E5">
        <w:rPr>
          <w:rFonts w:eastAsiaTheme="minorEastAsia" w:hint="eastAsia"/>
          <w:lang w:eastAsia="zh-CN"/>
        </w:rPr>
        <w:t xml:space="preserve">As agreed in the WF </w:t>
      </w:r>
      <w:r w:rsidR="000C5322">
        <w:rPr>
          <w:rFonts w:eastAsiaTheme="minorEastAsia" w:hint="eastAsia"/>
          <w:lang w:eastAsia="zh-CN"/>
        </w:rPr>
        <w:t>[</w:t>
      </w:r>
      <w:r w:rsidR="00633437">
        <w:rPr>
          <w:rFonts w:eastAsiaTheme="minorEastAsia" w:hint="eastAsia"/>
          <w:lang w:eastAsia="zh-CN"/>
        </w:rPr>
        <w:t>6</w:t>
      </w:r>
      <w:r w:rsidR="000C5322">
        <w:rPr>
          <w:rFonts w:eastAsiaTheme="minorEastAsia" w:hint="eastAsia"/>
          <w:lang w:eastAsia="zh-CN"/>
        </w:rPr>
        <w:t xml:space="preserve">] </w:t>
      </w:r>
      <w:r w:rsidR="00D141E5">
        <w:rPr>
          <w:rFonts w:eastAsiaTheme="minorEastAsia" w:hint="eastAsia"/>
          <w:lang w:eastAsia="zh-CN"/>
        </w:rPr>
        <w:t>at the last RAN4 meeting, the target is to complete the 1</w:t>
      </w:r>
      <w:r w:rsidR="00D141E5" w:rsidRPr="00D141E5">
        <w:rPr>
          <w:rFonts w:eastAsiaTheme="minorEastAsia" w:hint="eastAsia"/>
          <w:vertAlign w:val="superscript"/>
          <w:lang w:eastAsia="zh-CN"/>
        </w:rPr>
        <w:t>st</w:t>
      </w:r>
      <w:r w:rsidR="00D141E5">
        <w:rPr>
          <w:rFonts w:eastAsiaTheme="minorEastAsia" w:hint="eastAsia"/>
          <w:lang w:eastAsia="zh-CN"/>
        </w:rPr>
        <w:t xml:space="preserve"> round </w:t>
      </w:r>
      <w:r w:rsidR="00E34D96">
        <w:rPr>
          <w:rFonts w:eastAsiaTheme="minorEastAsia" w:hint="eastAsia"/>
          <w:lang w:eastAsia="zh-CN"/>
        </w:rPr>
        <w:t xml:space="preserve">FR2 MIMO OTA lab </w:t>
      </w:r>
      <w:r w:rsidR="00E34D96">
        <w:rPr>
          <w:rFonts w:eastAsiaTheme="minorEastAsia"/>
          <w:lang w:eastAsia="zh-CN"/>
        </w:rPr>
        <w:t>alignment</w:t>
      </w:r>
      <w:r w:rsidR="00E34D96">
        <w:rPr>
          <w:rFonts w:eastAsiaTheme="minorEastAsia" w:hint="eastAsia"/>
          <w:lang w:eastAsia="zh-CN"/>
        </w:rPr>
        <w:t xml:space="preserve"> activity </w:t>
      </w:r>
      <w:r w:rsidR="000C5322">
        <w:rPr>
          <w:rFonts w:eastAsiaTheme="minorEastAsia" w:hint="eastAsia"/>
          <w:lang w:eastAsia="zh-CN"/>
        </w:rPr>
        <w:t>at this meeting:</w:t>
      </w:r>
    </w:p>
    <w:tbl>
      <w:tblPr>
        <w:tblStyle w:val="af5"/>
        <w:tblW w:w="0" w:type="auto"/>
        <w:tblLook w:val="04A0" w:firstRow="1" w:lastRow="0" w:firstColumn="1" w:lastColumn="0" w:noHBand="0" w:noVBand="1"/>
      </w:tblPr>
      <w:tblGrid>
        <w:gridCol w:w="9628"/>
      </w:tblGrid>
      <w:tr w:rsidR="00633437" w14:paraId="465BE8C4" w14:textId="77777777" w:rsidTr="00633437">
        <w:tc>
          <w:tcPr>
            <w:tcW w:w="9628" w:type="dxa"/>
          </w:tcPr>
          <w:p w14:paraId="789F74D0" w14:textId="77777777" w:rsidR="00633437" w:rsidRPr="00FC48DF" w:rsidRDefault="00633437" w:rsidP="00970808">
            <w:pPr>
              <w:jc w:val="both"/>
              <w:rPr>
                <w:b/>
                <w:u w:val="single"/>
                <w:lang w:eastAsia="ko-KR"/>
              </w:rPr>
            </w:pPr>
            <w:r w:rsidRPr="00FC48DF">
              <w:rPr>
                <w:b/>
                <w:u w:val="single"/>
                <w:lang w:eastAsia="ko-KR"/>
              </w:rPr>
              <w:t xml:space="preserve">Issue 2-2: FR2 MIMO OTA </w:t>
            </w:r>
            <w:r w:rsidRPr="00FC48DF">
              <w:rPr>
                <w:b/>
                <w:u w:val="single"/>
                <w:lang w:eastAsia="zh-CN"/>
              </w:rPr>
              <w:t>lab alignment activity</w:t>
            </w:r>
          </w:p>
          <w:p w14:paraId="185137B7" w14:textId="77777777" w:rsidR="00633437" w:rsidRDefault="00633437" w:rsidP="00970808">
            <w:pPr>
              <w:jc w:val="both"/>
              <w:rPr>
                <w:b/>
                <w:lang w:eastAsia="zh-CN"/>
              </w:rPr>
            </w:pPr>
            <w:r w:rsidRPr="00FC48DF">
              <w:rPr>
                <w:b/>
                <w:lang w:eastAsia="zh-CN"/>
              </w:rPr>
              <w:t>Agreement:</w:t>
            </w:r>
          </w:p>
          <w:p w14:paraId="6DCF577B" w14:textId="01225229" w:rsidR="00633437" w:rsidRPr="00633437" w:rsidRDefault="00633437" w:rsidP="00970808">
            <w:pPr>
              <w:pStyle w:val="a7"/>
              <w:numPr>
                <w:ilvl w:val="0"/>
                <w:numId w:val="28"/>
              </w:numPr>
              <w:overflowPunct/>
              <w:autoSpaceDE/>
              <w:autoSpaceDN/>
              <w:adjustRightInd/>
              <w:spacing w:after="120"/>
              <w:ind w:left="720" w:firstLineChars="0"/>
              <w:jc w:val="both"/>
              <w:textAlignment w:val="auto"/>
              <w:rPr>
                <w:rFonts w:eastAsia="宋体"/>
                <w:szCs w:val="24"/>
                <w:lang w:eastAsia="zh-CN"/>
              </w:rPr>
            </w:pPr>
            <w:r w:rsidRPr="00FC48DF">
              <w:rPr>
                <w:rFonts w:eastAsia="宋体"/>
                <w:szCs w:val="24"/>
                <w:lang w:eastAsia="zh-CN"/>
              </w:rPr>
              <w:t xml:space="preserve">Complete </w:t>
            </w:r>
            <w:r>
              <w:rPr>
                <w:rFonts w:eastAsia="宋体"/>
                <w:szCs w:val="24"/>
                <w:lang w:eastAsia="zh-CN"/>
              </w:rPr>
              <w:t>the 1</w:t>
            </w:r>
            <w:r w:rsidRPr="00FC48DF">
              <w:rPr>
                <w:rFonts w:eastAsia="宋体"/>
                <w:szCs w:val="24"/>
                <w:vertAlign w:val="superscript"/>
                <w:lang w:eastAsia="zh-CN"/>
              </w:rPr>
              <w:t>st</w:t>
            </w:r>
            <w:r>
              <w:rPr>
                <w:rFonts w:eastAsia="宋体"/>
                <w:szCs w:val="24"/>
                <w:lang w:eastAsia="zh-CN"/>
              </w:rPr>
              <w:t xml:space="preserve"> </w:t>
            </w:r>
            <w:r w:rsidRPr="00FC48DF">
              <w:rPr>
                <w:rFonts w:eastAsia="宋体"/>
                <w:szCs w:val="24"/>
                <w:lang w:eastAsia="zh-CN"/>
              </w:rPr>
              <w:t xml:space="preserve">round </w:t>
            </w:r>
            <w:r>
              <w:rPr>
                <w:rFonts w:eastAsia="宋体"/>
                <w:szCs w:val="24"/>
                <w:lang w:eastAsia="zh-CN"/>
              </w:rPr>
              <w:t xml:space="preserve">lab </w:t>
            </w:r>
            <w:r w:rsidRPr="00FC48DF">
              <w:rPr>
                <w:rFonts w:eastAsia="宋体"/>
                <w:szCs w:val="24"/>
                <w:lang w:eastAsia="zh-CN"/>
              </w:rPr>
              <w:t xml:space="preserve">alignment at the next meeting with the results from at least three labs. Allow remaining labs to submit </w:t>
            </w:r>
            <w:r>
              <w:rPr>
                <w:rFonts w:eastAsia="宋体"/>
                <w:szCs w:val="24"/>
                <w:lang w:eastAsia="zh-CN"/>
              </w:rPr>
              <w:t xml:space="preserve">measurement results </w:t>
            </w:r>
            <w:r w:rsidRPr="00FC48DF">
              <w:rPr>
                <w:rFonts w:eastAsia="宋体"/>
                <w:szCs w:val="24"/>
                <w:lang w:eastAsia="zh-CN"/>
              </w:rPr>
              <w:t>afterwards.</w:t>
            </w:r>
          </w:p>
        </w:tc>
      </w:tr>
    </w:tbl>
    <w:p w14:paraId="5954E55B" w14:textId="77777777" w:rsidR="00970808" w:rsidRDefault="00970808" w:rsidP="00970808">
      <w:pPr>
        <w:jc w:val="both"/>
        <w:rPr>
          <w:rFonts w:eastAsiaTheme="minorEastAsia"/>
          <w:lang w:eastAsia="zh-CN"/>
        </w:rPr>
      </w:pPr>
    </w:p>
    <w:p w14:paraId="60B37B02" w14:textId="6A1EDC64" w:rsidR="000C5322" w:rsidRDefault="00845081" w:rsidP="00970808">
      <w:pPr>
        <w:jc w:val="both"/>
        <w:rPr>
          <w:rFonts w:eastAsiaTheme="minorEastAsia"/>
          <w:lang w:eastAsia="zh-CN"/>
        </w:rPr>
      </w:pPr>
      <w:r>
        <w:rPr>
          <w:rFonts w:eastAsiaTheme="minorEastAsia" w:hint="eastAsia"/>
          <w:lang w:eastAsia="zh-CN"/>
        </w:rPr>
        <w:t xml:space="preserve">However, in the </w:t>
      </w:r>
      <w:r>
        <w:rPr>
          <w:rFonts w:eastAsiaTheme="minorEastAsia"/>
          <w:lang w:eastAsia="zh-CN"/>
        </w:rPr>
        <w:t>latest</w:t>
      </w:r>
      <w:r>
        <w:rPr>
          <w:rFonts w:eastAsiaTheme="minorEastAsia" w:hint="eastAsia"/>
          <w:lang w:eastAsia="zh-CN"/>
        </w:rPr>
        <w:t xml:space="preserve"> Framework </w:t>
      </w:r>
      <w:r w:rsidR="00970808">
        <w:rPr>
          <w:rFonts w:eastAsiaTheme="minorEastAsia" w:hint="eastAsia"/>
          <w:lang w:eastAsia="zh-CN"/>
        </w:rPr>
        <w:t xml:space="preserve">for FR2 MIMO OTA </w:t>
      </w:r>
      <w:r>
        <w:rPr>
          <w:rFonts w:eastAsiaTheme="minorEastAsia" w:hint="eastAsia"/>
          <w:lang w:eastAsia="zh-CN"/>
        </w:rPr>
        <w:t>[7],</w:t>
      </w:r>
      <w:r w:rsidR="00970808">
        <w:rPr>
          <w:rFonts w:eastAsiaTheme="minorEastAsia" w:hint="eastAsia"/>
          <w:lang w:eastAsia="zh-CN"/>
        </w:rPr>
        <w:t xml:space="preserve"> the specific criteria for lab </w:t>
      </w:r>
      <w:r w:rsidR="00970808">
        <w:rPr>
          <w:rFonts w:eastAsiaTheme="minorEastAsia"/>
          <w:lang w:eastAsia="zh-CN"/>
        </w:rPr>
        <w:t>alignment</w:t>
      </w:r>
      <w:r w:rsidR="00970808">
        <w:rPr>
          <w:rFonts w:eastAsiaTheme="minorEastAsia" w:hint="eastAsia"/>
          <w:lang w:eastAsia="zh-CN"/>
        </w:rPr>
        <w:t xml:space="preserve"> have not been </w:t>
      </w:r>
      <w:r w:rsidR="009302DA">
        <w:rPr>
          <w:rFonts w:eastAsiaTheme="minorEastAsia" w:hint="eastAsia"/>
          <w:lang w:eastAsia="zh-CN"/>
        </w:rPr>
        <w:t>completely</w:t>
      </w:r>
      <w:r w:rsidR="006C40E8">
        <w:rPr>
          <w:rFonts w:eastAsiaTheme="minorEastAsia" w:hint="eastAsia"/>
          <w:lang w:eastAsia="zh-CN"/>
        </w:rPr>
        <w:t xml:space="preserve"> </w:t>
      </w:r>
      <w:r w:rsidR="00970808">
        <w:rPr>
          <w:rFonts w:eastAsiaTheme="minorEastAsia" w:hint="eastAsia"/>
          <w:lang w:eastAsia="zh-CN"/>
        </w:rPr>
        <w:t>defined:</w:t>
      </w:r>
    </w:p>
    <w:tbl>
      <w:tblPr>
        <w:tblStyle w:val="af5"/>
        <w:tblW w:w="0" w:type="auto"/>
        <w:tblLook w:val="04A0" w:firstRow="1" w:lastRow="0" w:firstColumn="1" w:lastColumn="0" w:noHBand="0" w:noVBand="1"/>
      </w:tblPr>
      <w:tblGrid>
        <w:gridCol w:w="9628"/>
      </w:tblGrid>
      <w:tr w:rsidR="00970808" w14:paraId="68753F90" w14:textId="77777777" w:rsidTr="007F76E6">
        <w:tc>
          <w:tcPr>
            <w:tcW w:w="9628" w:type="dxa"/>
          </w:tcPr>
          <w:p w14:paraId="40BB0D2F" w14:textId="77777777" w:rsidR="00970808" w:rsidRDefault="00970808" w:rsidP="00970808">
            <w:pPr>
              <w:spacing w:after="100"/>
              <w:ind w:leftChars="106" w:left="212"/>
              <w:jc w:val="both"/>
            </w:pPr>
            <w:r>
              <w:t>Lab alignment criteria:</w:t>
            </w:r>
          </w:p>
          <w:p w14:paraId="62F59452" w14:textId="77777777" w:rsidR="00970808" w:rsidRDefault="00970808" w:rsidP="00970808">
            <w:pPr>
              <w:numPr>
                <w:ilvl w:val="1"/>
                <w:numId w:val="38"/>
              </w:numPr>
              <w:spacing w:after="100"/>
              <w:ind w:leftChars="286" w:left="932"/>
              <w:jc w:val="both"/>
            </w:pPr>
            <w:r>
              <w:t>The pass/fail criteria are defined as the maximum deviation between the MASC measurement result and the reference value</w:t>
            </w:r>
          </w:p>
          <w:p w14:paraId="0247FC3D" w14:textId="77777777" w:rsidR="00970808" w:rsidRPr="009302DA" w:rsidRDefault="00970808" w:rsidP="00970808">
            <w:pPr>
              <w:numPr>
                <w:ilvl w:val="1"/>
                <w:numId w:val="38"/>
              </w:numPr>
              <w:spacing w:after="100"/>
              <w:ind w:leftChars="286" w:left="932"/>
              <w:jc w:val="both"/>
              <w:rPr>
                <w:highlight w:val="yellow"/>
              </w:rPr>
            </w:pPr>
            <w:r>
              <w:lastRenderedPageBreak/>
              <w:t xml:space="preserve">The reference value is derived based on the per-band averaging approach of lab alignment data pool from </w:t>
            </w:r>
            <w:r>
              <w:rPr>
                <w:rFonts w:hint="eastAsia"/>
              </w:rPr>
              <w:t>≥</w:t>
            </w:r>
            <w:r>
              <w:t xml:space="preserve"> 3 labs, </w:t>
            </w:r>
            <w:r w:rsidRPr="009302DA">
              <w:rPr>
                <w:highlight w:val="yellow"/>
              </w:rPr>
              <w:t>whether apparent outliers will be considered in averaging process, or not, is FFS</w:t>
            </w:r>
          </w:p>
          <w:p w14:paraId="115AEE50" w14:textId="33057CAD" w:rsidR="00970808" w:rsidRPr="00970808" w:rsidRDefault="00970808" w:rsidP="00970808">
            <w:pPr>
              <w:numPr>
                <w:ilvl w:val="1"/>
                <w:numId w:val="38"/>
              </w:numPr>
              <w:spacing w:after="100"/>
              <w:ind w:leftChars="286" w:left="932"/>
              <w:jc w:val="both"/>
              <w:rPr>
                <w:rFonts w:eastAsiaTheme="minorEastAsia"/>
                <w:lang w:eastAsia="zh-CN"/>
              </w:rPr>
            </w:pPr>
            <w:r>
              <w:t xml:space="preserve">Pass/fail limit for lab alignment should be derived from the preliminary MU value. </w:t>
            </w:r>
            <w:r w:rsidRPr="009302DA">
              <w:rPr>
                <w:rFonts w:eastAsiaTheme="minorEastAsia"/>
                <w:bCs/>
                <w:highlight w:val="yellow"/>
                <w:lang w:eastAsia="zh-CN"/>
              </w:rPr>
              <w:t>Adopt [0.5-</w:t>
            </w:r>
            <w:proofErr w:type="gramStart"/>
            <w:r w:rsidRPr="009302DA">
              <w:rPr>
                <w:rFonts w:eastAsiaTheme="minorEastAsia"/>
                <w:bCs/>
                <w:highlight w:val="yellow"/>
                <w:lang w:eastAsia="zh-CN"/>
              </w:rPr>
              <w:t>1]*</w:t>
            </w:r>
            <w:proofErr w:type="gramEnd"/>
            <w:r w:rsidRPr="009302DA">
              <w:rPr>
                <w:rFonts w:eastAsiaTheme="minorEastAsia"/>
                <w:bCs/>
                <w:highlight w:val="yellow"/>
                <w:lang w:eastAsia="zh-CN"/>
              </w:rPr>
              <w:t>preliminary MU as starting point and further check after the FR2 MU is decided and some PAD measurement results are available.</w:t>
            </w:r>
          </w:p>
        </w:tc>
      </w:tr>
    </w:tbl>
    <w:p w14:paraId="4DDDB5CB" w14:textId="77777777" w:rsidR="00970808" w:rsidRPr="00970808" w:rsidRDefault="00970808" w:rsidP="00970808">
      <w:pPr>
        <w:jc w:val="both"/>
        <w:rPr>
          <w:rFonts w:eastAsiaTheme="minorEastAsia"/>
          <w:lang w:eastAsia="zh-CN"/>
        </w:rPr>
      </w:pPr>
    </w:p>
    <w:p w14:paraId="232FC2D4" w14:textId="7C2AA241" w:rsidR="00633437" w:rsidRPr="00845081" w:rsidRDefault="002813C4" w:rsidP="007F76E6">
      <w:pPr>
        <w:jc w:val="both"/>
        <w:rPr>
          <w:rFonts w:eastAsiaTheme="minorEastAsia"/>
          <w:lang w:eastAsia="zh-CN"/>
        </w:rPr>
      </w:pPr>
      <w:r>
        <w:rPr>
          <w:rFonts w:eastAsiaTheme="minorEastAsia" w:hint="eastAsia"/>
          <w:lang w:eastAsia="zh-CN"/>
        </w:rPr>
        <w:t xml:space="preserve">The potential </w:t>
      </w:r>
      <w:r w:rsidR="00B40F40">
        <w:rPr>
          <w:rFonts w:eastAsiaTheme="minorEastAsia"/>
          <w:lang w:eastAsia="zh-CN"/>
        </w:rPr>
        <w:t>apparent</w:t>
      </w:r>
      <w:r w:rsidR="00B40F40">
        <w:rPr>
          <w:rFonts w:eastAsiaTheme="minorEastAsia" w:hint="eastAsia"/>
          <w:lang w:eastAsia="zh-CN"/>
        </w:rPr>
        <w:t xml:space="preserve"> outlier</w:t>
      </w:r>
      <w:r w:rsidR="00FF5F06">
        <w:rPr>
          <w:rFonts w:eastAsiaTheme="minorEastAsia" w:hint="eastAsia"/>
          <w:lang w:eastAsia="zh-CN"/>
        </w:rPr>
        <w:t xml:space="preserve"> could lead to </w:t>
      </w:r>
      <w:r w:rsidR="001B7DB5">
        <w:rPr>
          <w:rFonts w:eastAsiaTheme="minorEastAsia" w:hint="eastAsia"/>
          <w:lang w:eastAsia="zh-CN"/>
        </w:rPr>
        <w:t xml:space="preserve">false conclusion of the lab alignment activity. </w:t>
      </w:r>
      <w:r w:rsidR="0084704A">
        <w:rPr>
          <w:rFonts w:eastAsiaTheme="minorEastAsia" w:hint="eastAsia"/>
          <w:lang w:eastAsia="zh-CN"/>
        </w:rPr>
        <w:t>A</w:t>
      </w:r>
      <w:r w:rsidR="0084704A" w:rsidRPr="0084704A">
        <w:rPr>
          <w:rFonts w:eastAsiaTheme="minorEastAsia"/>
          <w:lang w:eastAsia="zh-CN"/>
        </w:rPr>
        <w:t>pparent outliers</w:t>
      </w:r>
      <w:r w:rsidR="0084704A">
        <w:rPr>
          <w:rFonts w:eastAsiaTheme="minorEastAsia" w:hint="eastAsia"/>
          <w:lang w:eastAsia="zh-CN"/>
        </w:rPr>
        <w:t xml:space="preserve">, if identified, should be </w:t>
      </w:r>
      <w:r w:rsidR="0084704A">
        <w:rPr>
          <w:rFonts w:eastAsiaTheme="minorEastAsia"/>
          <w:lang w:eastAsia="zh-CN"/>
        </w:rPr>
        <w:t>preclud</w:t>
      </w:r>
      <w:r w:rsidR="0084704A">
        <w:rPr>
          <w:rFonts w:eastAsiaTheme="minorEastAsia" w:hint="eastAsia"/>
          <w:lang w:eastAsia="zh-CN"/>
        </w:rPr>
        <w:t xml:space="preserve">ed from the </w:t>
      </w:r>
      <w:r w:rsidR="0084704A" w:rsidRPr="0084704A">
        <w:rPr>
          <w:rFonts w:eastAsiaTheme="minorEastAsia"/>
          <w:lang w:eastAsia="zh-CN"/>
        </w:rPr>
        <w:t xml:space="preserve">average process for </w:t>
      </w:r>
      <w:r w:rsidR="0084704A">
        <w:rPr>
          <w:rFonts w:eastAsiaTheme="minorEastAsia" w:hint="eastAsia"/>
          <w:lang w:eastAsia="zh-CN"/>
        </w:rPr>
        <w:t xml:space="preserve">deriving </w:t>
      </w:r>
      <w:r w:rsidR="0084704A" w:rsidRPr="0084704A">
        <w:rPr>
          <w:rFonts w:eastAsiaTheme="minorEastAsia"/>
          <w:lang w:eastAsia="zh-CN"/>
        </w:rPr>
        <w:t>reference value</w:t>
      </w:r>
      <w:r w:rsidR="0084704A">
        <w:rPr>
          <w:rFonts w:eastAsiaTheme="minorEastAsia" w:hint="eastAsia"/>
          <w:lang w:eastAsia="zh-CN"/>
        </w:rPr>
        <w:t>s</w:t>
      </w:r>
      <w:r w:rsidR="0084704A" w:rsidRPr="0084704A">
        <w:rPr>
          <w:rFonts w:eastAsiaTheme="minorEastAsia"/>
          <w:lang w:eastAsia="zh-CN"/>
        </w:rPr>
        <w:t>.</w:t>
      </w:r>
      <w:r w:rsidR="007F76E6">
        <w:rPr>
          <w:rFonts w:eastAsiaTheme="minorEastAsia" w:hint="eastAsia"/>
          <w:lang w:eastAsia="zh-CN"/>
        </w:rPr>
        <w:t xml:space="preserve"> </w:t>
      </w:r>
      <w:bookmarkStart w:id="16" w:name="_Hlk163504915"/>
      <w:r w:rsidR="00C35F6F" w:rsidRPr="00C35F6F">
        <w:rPr>
          <w:rFonts w:eastAsiaTheme="minorEastAsia"/>
          <w:lang w:eastAsia="zh-CN"/>
        </w:rPr>
        <w:t xml:space="preserve">The PAD measurement result deviates over </w:t>
      </w:r>
      <w:r w:rsidR="00C35F6F">
        <w:rPr>
          <w:rFonts w:eastAsiaTheme="minorEastAsia" w:hint="eastAsia"/>
          <w:lang w:eastAsia="zh-CN"/>
        </w:rPr>
        <w:t>[</w:t>
      </w:r>
      <w:proofErr w:type="gramStart"/>
      <w:r w:rsidR="00C35F6F" w:rsidRPr="00C35F6F">
        <w:rPr>
          <w:rFonts w:eastAsiaTheme="minorEastAsia"/>
          <w:lang w:eastAsia="zh-CN"/>
        </w:rPr>
        <w:t>1.5</w:t>
      </w:r>
      <w:r w:rsidR="00C35F6F">
        <w:rPr>
          <w:rFonts w:eastAsiaTheme="minorEastAsia" w:hint="eastAsia"/>
          <w:lang w:eastAsia="zh-CN"/>
        </w:rPr>
        <w:t>]</w:t>
      </w:r>
      <w:r w:rsidR="00C35F6F" w:rsidRPr="00C35F6F">
        <w:rPr>
          <w:rFonts w:eastAsiaTheme="minorEastAsia"/>
          <w:lang w:eastAsia="zh-CN"/>
        </w:rPr>
        <w:t>*</w:t>
      </w:r>
      <w:proofErr w:type="gramEnd"/>
      <w:r w:rsidR="00C35F6F" w:rsidRPr="00C35F6F">
        <w:rPr>
          <w:rFonts w:eastAsiaTheme="minorEastAsia"/>
          <w:lang w:eastAsia="zh-CN"/>
        </w:rPr>
        <w:t>preliminary MU (i.e.,</w:t>
      </w:r>
      <w:r w:rsidR="00C35F6F">
        <w:rPr>
          <w:rFonts w:eastAsiaTheme="minorEastAsia" w:hint="eastAsia"/>
          <w:lang w:eastAsia="zh-CN"/>
        </w:rPr>
        <w:t xml:space="preserve"> 7.575</w:t>
      </w:r>
      <w:r w:rsidR="00C35F6F" w:rsidRPr="00C35F6F">
        <w:rPr>
          <w:rFonts w:eastAsiaTheme="minorEastAsia"/>
          <w:lang w:eastAsia="zh-CN"/>
        </w:rPr>
        <w:t xml:space="preserve"> dB for band n2</w:t>
      </w:r>
      <w:r w:rsidR="00C35F6F">
        <w:rPr>
          <w:rFonts w:eastAsiaTheme="minorEastAsia" w:hint="eastAsia"/>
          <w:lang w:eastAsia="zh-CN"/>
        </w:rPr>
        <w:t>61</w:t>
      </w:r>
      <w:r w:rsidR="00C35F6F" w:rsidRPr="00C35F6F">
        <w:rPr>
          <w:rFonts w:eastAsiaTheme="minorEastAsia"/>
          <w:lang w:eastAsia="zh-CN"/>
        </w:rPr>
        <w:t>) from all the other labs’ results should be identified as apparent outlier.</w:t>
      </w:r>
    </w:p>
    <w:bookmarkEnd w:id="16"/>
    <w:p w14:paraId="573606F8" w14:textId="5895DA5D" w:rsidR="003D140E" w:rsidRPr="00D10AC1" w:rsidRDefault="00136D9C" w:rsidP="007F76E6">
      <w:pPr>
        <w:jc w:val="both"/>
        <w:rPr>
          <w:rFonts w:eastAsiaTheme="minorEastAsia"/>
          <w:b/>
          <w:bCs/>
          <w:lang w:eastAsia="zh-CN"/>
        </w:rPr>
      </w:pPr>
      <w:r w:rsidRPr="00D10AC1">
        <w:rPr>
          <w:rFonts w:eastAsiaTheme="minorEastAsia" w:hint="eastAsia"/>
          <w:b/>
          <w:bCs/>
          <w:lang w:eastAsia="zh-CN"/>
        </w:rPr>
        <w:t xml:space="preserve">Proposal 6: </w:t>
      </w:r>
      <w:r w:rsidR="00F130A2">
        <w:rPr>
          <w:rFonts w:eastAsiaTheme="minorEastAsia" w:hint="eastAsia"/>
          <w:b/>
          <w:bCs/>
          <w:lang w:eastAsia="zh-CN"/>
        </w:rPr>
        <w:t>For FR2 MIMO OTA lab alignment activity, a</w:t>
      </w:r>
      <w:r w:rsidR="00D10AC1" w:rsidRPr="00D10AC1">
        <w:rPr>
          <w:rFonts w:eastAsiaTheme="minorEastAsia"/>
          <w:b/>
          <w:bCs/>
          <w:lang w:eastAsia="zh-CN"/>
        </w:rPr>
        <w:t>pparent outliers</w:t>
      </w:r>
      <w:r w:rsidR="00F130A2">
        <w:rPr>
          <w:rFonts w:eastAsiaTheme="minorEastAsia" w:hint="eastAsia"/>
          <w:b/>
          <w:bCs/>
          <w:lang w:eastAsia="zh-CN"/>
        </w:rPr>
        <w:t xml:space="preserve"> (</w:t>
      </w:r>
      <w:r w:rsidR="00D10AC1" w:rsidRPr="00D10AC1">
        <w:rPr>
          <w:rFonts w:eastAsiaTheme="minorEastAsia" w:hint="eastAsia"/>
          <w:b/>
          <w:bCs/>
          <w:lang w:eastAsia="zh-CN"/>
        </w:rPr>
        <w:t>if identified</w:t>
      </w:r>
      <w:r w:rsidR="00F130A2">
        <w:rPr>
          <w:rFonts w:eastAsiaTheme="minorEastAsia" w:hint="eastAsia"/>
          <w:b/>
          <w:bCs/>
          <w:lang w:eastAsia="zh-CN"/>
        </w:rPr>
        <w:t>)</w:t>
      </w:r>
      <w:r w:rsidR="00D10AC1" w:rsidRPr="00D10AC1">
        <w:rPr>
          <w:rFonts w:eastAsiaTheme="minorEastAsia" w:hint="eastAsia"/>
          <w:b/>
          <w:bCs/>
          <w:lang w:eastAsia="zh-CN"/>
        </w:rPr>
        <w:t xml:space="preserve"> should </w:t>
      </w:r>
      <w:r w:rsidR="00F130A2">
        <w:rPr>
          <w:rFonts w:eastAsiaTheme="minorEastAsia" w:hint="eastAsia"/>
          <w:b/>
          <w:bCs/>
          <w:lang w:eastAsia="zh-CN"/>
        </w:rPr>
        <w:t>not be considered in</w:t>
      </w:r>
      <w:r w:rsidR="00D10AC1" w:rsidRPr="00D10AC1">
        <w:rPr>
          <w:rFonts w:eastAsiaTheme="minorEastAsia" w:hint="eastAsia"/>
          <w:b/>
          <w:bCs/>
          <w:lang w:eastAsia="zh-CN"/>
        </w:rPr>
        <w:t xml:space="preserve"> the </w:t>
      </w:r>
      <w:r w:rsidR="00D10AC1" w:rsidRPr="00D10AC1">
        <w:rPr>
          <w:rFonts w:eastAsiaTheme="minorEastAsia"/>
          <w:b/>
          <w:bCs/>
          <w:lang w:eastAsia="zh-CN"/>
        </w:rPr>
        <w:t xml:space="preserve">average process for </w:t>
      </w:r>
      <w:r w:rsidR="00D10AC1" w:rsidRPr="00D10AC1">
        <w:rPr>
          <w:rFonts w:eastAsiaTheme="minorEastAsia" w:hint="eastAsia"/>
          <w:b/>
          <w:bCs/>
          <w:lang w:eastAsia="zh-CN"/>
        </w:rPr>
        <w:t xml:space="preserve">deriving </w:t>
      </w:r>
      <w:r w:rsidR="00D10AC1" w:rsidRPr="00D10AC1">
        <w:rPr>
          <w:rFonts w:eastAsiaTheme="minorEastAsia"/>
          <w:b/>
          <w:bCs/>
          <w:lang w:eastAsia="zh-CN"/>
        </w:rPr>
        <w:t>reference value</w:t>
      </w:r>
      <w:r w:rsidR="00D10AC1" w:rsidRPr="00D10AC1">
        <w:rPr>
          <w:rFonts w:eastAsiaTheme="minorEastAsia" w:hint="eastAsia"/>
          <w:b/>
          <w:bCs/>
          <w:lang w:eastAsia="zh-CN"/>
        </w:rPr>
        <w:t>s</w:t>
      </w:r>
      <w:r w:rsidR="00D10AC1" w:rsidRPr="00D10AC1">
        <w:rPr>
          <w:rFonts w:eastAsiaTheme="minorEastAsia"/>
          <w:b/>
          <w:bCs/>
          <w:lang w:eastAsia="zh-CN"/>
        </w:rPr>
        <w:t>.</w:t>
      </w:r>
      <w:r w:rsidR="00D10AC1" w:rsidRPr="00D10AC1">
        <w:rPr>
          <w:rFonts w:eastAsiaTheme="minorEastAsia" w:hint="eastAsia"/>
          <w:b/>
          <w:bCs/>
          <w:lang w:eastAsia="zh-CN"/>
        </w:rPr>
        <w:t xml:space="preserve"> </w:t>
      </w:r>
      <w:r w:rsidR="00C35F6F" w:rsidRPr="00C35F6F">
        <w:rPr>
          <w:rFonts w:eastAsiaTheme="minorEastAsia"/>
          <w:b/>
          <w:bCs/>
          <w:lang w:eastAsia="zh-CN"/>
        </w:rPr>
        <w:t>The PAD measurement result deviates over [</w:t>
      </w:r>
      <w:proofErr w:type="gramStart"/>
      <w:r w:rsidR="00C35F6F" w:rsidRPr="00C35F6F">
        <w:rPr>
          <w:rFonts w:eastAsiaTheme="minorEastAsia"/>
          <w:b/>
          <w:bCs/>
          <w:lang w:eastAsia="zh-CN"/>
        </w:rPr>
        <w:t>1.5]*</w:t>
      </w:r>
      <w:proofErr w:type="gramEnd"/>
      <w:r w:rsidR="00C35F6F" w:rsidRPr="00C35F6F">
        <w:rPr>
          <w:rFonts w:eastAsiaTheme="minorEastAsia"/>
          <w:b/>
          <w:bCs/>
          <w:lang w:eastAsia="zh-CN"/>
        </w:rPr>
        <w:t>preliminary MU (i.e., 7.575 dB for band n261) from all the other labs’ results should be identified as apparent outlier.</w:t>
      </w:r>
    </w:p>
    <w:p w14:paraId="7710CAF8" w14:textId="6B10C429" w:rsidR="002E21D0" w:rsidRPr="006258F6" w:rsidRDefault="00241BC1" w:rsidP="007F76E6">
      <w:pPr>
        <w:jc w:val="both"/>
        <w:rPr>
          <w:rFonts w:eastAsiaTheme="minorEastAsia"/>
          <w:lang w:eastAsia="zh-CN"/>
        </w:rPr>
      </w:pPr>
      <w:r>
        <w:rPr>
          <w:rFonts w:eastAsiaTheme="minorEastAsia" w:hint="eastAsia"/>
          <w:lang w:eastAsia="zh-CN"/>
        </w:rPr>
        <w:t xml:space="preserve">The </w:t>
      </w:r>
      <w:r>
        <w:rPr>
          <w:rFonts w:eastAsiaTheme="minorEastAsia"/>
          <w:lang w:eastAsia="zh-CN"/>
        </w:rPr>
        <w:t>preliminar</w:t>
      </w:r>
      <w:r>
        <w:rPr>
          <w:rFonts w:eastAsiaTheme="minorEastAsia" w:hint="eastAsia"/>
          <w:lang w:eastAsia="zh-CN"/>
        </w:rPr>
        <w:t>y MU has</w:t>
      </w:r>
      <w:r w:rsidR="00BA478E">
        <w:rPr>
          <w:rFonts w:eastAsiaTheme="minorEastAsia" w:hint="eastAsia"/>
          <w:lang w:eastAsia="zh-CN"/>
        </w:rPr>
        <w:t xml:space="preserve"> been defined as </w:t>
      </w:r>
      <w:r w:rsidR="00BA478E">
        <w:t>5.05</w:t>
      </w:r>
      <w:r w:rsidR="00BA478E">
        <w:rPr>
          <w:rFonts w:eastAsiaTheme="minorEastAsia" w:hint="eastAsia"/>
          <w:lang w:eastAsia="zh-CN"/>
        </w:rPr>
        <w:t xml:space="preserve"> for </w:t>
      </w:r>
      <w:r w:rsidR="00BA478E" w:rsidRPr="00BA478E">
        <w:rPr>
          <w:rFonts w:eastAsiaTheme="minorEastAsia"/>
          <w:lang w:eastAsia="zh-CN"/>
        </w:rPr>
        <w:t>26.5GHz</w:t>
      </w:r>
      <w:r w:rsidR="00BA478E" w:rsidRPr="00BA478E">
        <w:rPr>
          <w:rFonts w:eastAsiaTheme="minorEastAsia" w:hint="eastAsia"/>
          <w:lang w:eastAsia="zh-CN"/>
        </w:rPr>
        <w:t>≤</w:t>
      </w:r>
      <w:r w:rsidR="00BA478E" w:rsidRPr="00BA478E">
        <w:rPr>
          <w:rFonts w:eastAsiaTheme="minorEastAsia"/>
          <w:lang w:eastAsia="zh-CN"/>
        </w:rPr>
        <w:t>f</w:t>
      </w:r>
      <w:r w:rsidR="00BA478E" w:rsidRPr="00BA478E">
        <w:rPr>
          <w:rFonts w:eastAsiaTheme="minorEastAsia" w:hint="eastAsia"/>
          <w:lang w:eastAsia="zh-CN"/>
        </w:rPr>
        <w:t>≤</w:t>
      </w:r>
      <w:r w:rsidR="00BA478E" w:rsidRPr="00BA478E">
        <w:rPr>
          <w:rFonts w:eastAsiaTheme="minorEastAsia"/>
          <w:lang w:eastAsia="zh-CN"/>
        </w:rPr>
        <w:t>29.5GHz</w:t>
      </w:r>
      <w:r w:rsidR="00BA478E">
        <w:rPr>
          <w:rFonts w:eastAsiaTheme="minorEastAsia" w:hint="eastAsia"/>
          <w:lang w:eastAsia="zh-CN"/>
        </w:rPr>
        <w:t xml:space="preserve"> in TS 38.151 V18.0.0. </w:t>
      </w:r>
      <w:r w:rsidR="000353FC">
        <w:rPr>
          <w:rFonts w:eastAsiaTheme="minorEastAsia" w:hint="eastAsia"/>
          <w:lang w:eastAsia="zh-CN"/>
        </w:rPr>
        <w:t xml:space="preserve">Compared with FR1 MIMO OTA, FR2 MIMO OTA measurement results are more likely to be affected by </w:t>
      </w:r>
      <w:r w:rsidR="00DA7DB2" w:rsidRPr="00DA7DB2">
        <w:rPr>
          <w:rFonts w:eastAsiaTheme="minorEastAsia"/>
          <w:lang w:eastAsia="zh-CN"/>
        </w:rPr>
        <w:t>difference</w:t>
      </w:r>
      <w:r w:rsidR="00DA7DB2">
        <w:rPr>
          <w:rFonts w:eastAsiaTheme="minorEastAsia" w:hint="eastAsia"/>
          <w:lang w:eastAsia="zh-CN"/>
        </w:rPr>
        <w:t xml:space="preserve">s </w:t>
      </w:r>
      <w:r w:rsidR="005F06DD">
        <w:rPr>
          <w:rFonts w:eastAsiaTheme="minorEastAsia" w:hint="eastAsia"/>
          <w:lang w:eastAsia="zh-CN"/>
        </w:rPr>
        <w:t>among</w:t>
      </w:r>
      <w:r w:rsidR="00DA7DB2">
        <w:rPr>
          <w:rFonts w:eastAsiaTheme="minorEastAsia" w:hint="eastAsia"/>
          <w:lang w:eastAsia="zh-CN"/>
        </w:rPr>
        <w:t xml:space="preserve"> different </w:t>
      </w:r>
      <w:r w:rsidR="00967790">
        <w:rPr>
          <w:rFonts w:eastAsiaTheme="minorEastAsia" w:hint="eastAsia"/>
          <w:lang w:eastAsia="zh-CN"/>
        </w:rPr>
        <w:t>test systems, e.g., fixtures,</w:t>
      </w:r>
      <w:r w:rsidR="005F06DD">
        <w:rPr>
          <w:rFonts w:eastAsiaTheme="minorEastAsia" w:hint="eastAsia"/>
          <w:lang w:eastAsia="zh-CN"/>
        </w:rPr>
        <w:t xml:space="preserve"> </w:t>
      </w:r>
      <w:r w:rsidR="005F06DD" w:rsidRPr="005F06DD">
        <w:rPr>
          <w:rFonts w:eastAsiaTheme="minorEastAsia"/>
          <w:lang w:eastAsia="zh-CN"/>
        </w:rPr>
        <w:t>precision</w:t>
      </w:r>
      <w:r w:rsidR="005F06DD">
        <w:rPr>
          <w:rFonts w:eastAsiaTheme="minorEastAsia" w:hint="eastAsia"/>
          <w:lang w:eastAsia="zh-CN"/>
        </w:rPr>
        <w:t xml:space="preserve">s of DUT positioning, </w:t>
      </w:r>
      <w:r w:rsidR="005F06DD" w:rsidRPr="005F06DD">
        <w:rPr>
          <w:rFonts w:eastAsiaTheme="minorEastAsia"/>
          <w:lang w:eastAsia="zh-CN"/>
        </w:rPr>
        <w:t xml:space="preserve">range length </w:t>
      </w:r>
      <w:r w:rsidR="005F06DD">
        <w:rPr>
          <w:rFonts w:eastAsiaTheme="minorEastAsia" w:hint="eastAsia"/>
          <w:lang w:eastAsia="zh-CN"/>
        </w:rPr>
        <w:t xml:space="preserve">of 3D-MPAC system, etc. </w:t>
      </w:r>
      <w:r w:rsidR="0008215A">
        <w:rPr>
          <w:rFonts w:eastAsiaTheme="minorEastAsia" w:hint="eastAsia"/>
          <w:lang w:eastAsia="zh-CN"/>
        </w:rPr>
        <w:t xml:space="preserve">Thus, it is </w:t>
      </w:r>
      <w:r w:rsidR="0008215A">
        <w:rPr>
          <w:rFonts w:eastAsiaTheme="minorEastAsia"/>
          <w:lang w:eastAsia="zh-CN"/>
        </w:rPr>
        <w:t>reasonable</w:t>
      </w:r>
      <w:r w:rsidR="0008215A">
        <w:rPr>
          <w:rFonts w:eastAsiaTheme="minorEastAsia" w:hint="eastAsia"/>
          <w:lang w:eastAsia="zh-CN"/>
        </w:rPr>
        <w:t xml:space="preserve"> </w:t>
      </w:r>
      <w:r w:rsidR="006258F6">
        <w:rPr>
          <w:rFonts w:eastAsiaTheme="minorEastAsia" w:hint="eastAsia"/>
          <w:lang w:eastAsia="zh-CN"/>
        </w:rPr>
        <w:t xml:space="preserve">to allow a wider pass/fail limit for FR2 lab alignment than </w:t>
      </w:r>
      <w:r w:rsidR="006258F6">
        <w:rPr>
          <w:rFonts w:eastAsiaTheme="minorEastAsia"/>
          <w:lang w:eastAsia="zh-CN"/>
        </w:rPr>
        <w:t>that</w:t>
      </w:r>
      <w:r w:rsidR="006258F6">
        <w:rPr>
          <w:rFonts w:eastAsiaTheme="minorEastAsia" w:hint="eastAsia"/>
          <w:lang w:eastAsia="zh-CN"/>
        </w:rPr>
        <w:t xml:space="preserve"> for FR1 lab alignment. The pass/fail limit can be defined as </w:t>
      </w:r>
      <w:r w:rsidR="00F50413">
        <w:rPr>
          <w:rFonts w:eastAsiaTheme="minorEastAsia" w:hint="eastAsia"/>
          <w:lang w:eastAsia="zh-CN"/>
        </w:rPr>
        <w:t>±</w:t>
      </w:r>
      <w:r w:rsidR="006258F6">
        <w:rPr>
          <w:rFonts w:eastAsiaTheme="minorEastAsia" w:hint="eastAsia"/>
          <w:lang w:eastAsia="zh-CN"/>
        </w:rPr>
        <w:t>[0.75-1]*</w:t>
      </w:r>
      <w:r w:rsidR="006258F6" w:rsidRPr="006258F6">
        <w:rPr>
          <w:rFonts w:eastAsiaTheme="minorEastAsia"/>
          <w:lang w:eastAsia="zh-CN"/>
        </w:rPr>
        <w:t>preliminary MU</w:t>
      </w:r>
      <w:r w:rsidR="006258F6">
        <w:rPr>
          <w:rFonts w:eastAsiaTheme="minorEastAsia" w:hint="eastAsia"/>
          <w:lang w:eastAsia="zh-CN"/>
        </w:rPr>
        <w:t xml:space="preserve">, i.e., </w:t>
      </w:r>
      <w:proofErr w:type="gramStart"/>
      <w:r w:rsidR="00F50413">
        <w:rPr>
          <w:rFonts w:eastAsiaTheme="minorEastAsia" w:hint="eastAsia"/>
          <w:lang w:eastAsia="zh-CN"/>
        </w:rPr>
        <w:t>±</w:t>
      </w:r>
      <w:r w:rsidR="00F50413">
        <w:rPr>
          <w:rFonts w:eastAsiaTheme="minorEastAsia" w:hint="eastAsia"/>
          <w:lang w:eastAsia="zh-CN"/>
        </w:rPr>
        <w:t>[</w:t>
      </w:r>
      <w:proofErr w:type="gramEnd"/>
      <w:r w:rsidR="00F50413">
        <w:rPr>
          <w:rFonts w:eastAsiaTheme="minorEastAsia" w:hint="eastAsia"/>
          <w:lang w:eastAsia="zh-CN"/>
        </w:rPr>
        <w:t xml:space="preserve">3.79-5.05] </w:t>
      </w:r>
      <w:proofErr w:type="spellStart"/>
      <w:r w:rsidR="00F50413">
        <w:rPr>
          <w:rFonts w:eastAsiaTheme="minorEastAsia" w:hint="eastAsia"/>
          <w:lang w:eastAsia="zh-CN"/>
        </w:rPr>
        <w:t>dB.</w:t>
      </w:r>
      <w:proofErr w:type="spellEnd"/>
      <w:r w:rsidR="00F50413">
        <w:rPr>
          <w:rFonts w:eastAsiaTheme="minorEastAsia" w:hint="eastAsia"/>
          <w:lang w:eastAsia="zh-CN"/>
        </w:rPr>
        <w:t xml:space="preserve"> </w:t>
      </w:r>
    </w:p>
    <w:p w14:paraId="4ADAF9E8" w14:textId="7A087E5F" w:rsidR="005F06DD" w:rsidRDefault="005F06DD" w:rsidP="007F76E6">
      <w:pPr>
        <w:jc w:val="both"/>
        <w:rPr>
          <w:rFonts w:eastAsiaTheme="minorEastAsia"/>
          <w:b/>
          <w:bCs/>
          <w:lang w:eastAsia="zh-CN"/>
        </w:rPr>
      </w:pPr>
      <w:r w:rsidRPr="005F06DD">
        <w:rPr>
          <w:rFonts w:eastAsiaTheme="minorEastAsia" w:hint="eastAsia"/>
          <w:b/>
          <w:bCs/>
          <w:lang w:eastAsia="zh-CN"/>
        </w:rPr>
        <w:t xml:space="preserve">Observation 1: </w:t>
      </w:r>
      <w:r w:rsidRPr="005F06DD">
        <w:rPr>
          <w:rFonts w:eastAsiaTheme="minorEastAsia"/>
          <w:b/>
          <w:bCs/>
          <w:lang w:eastAsia="zh-CN"/>
        </w:rPr>
        <w:t>Compared with FR1 MIMO OTA, FR2 MIMO OTA measurement results are more likely to be affected by differences among different test systems, e.g., fixtures, precisions of DUT positioning, range length</w:t>
      </w:r>
      <w:r w:rsidR="00F50413">
        <w:rPr>
          <w:rFonts w:eastAsiaTheme="minorEastAsia" w:hint="eastAsia"/>
          <w:b/>
          <w:bCs/>
          <w:lang w:eastAsia="zh-CN"/>
        </w:rPr>
        <w:t>s</w:t>
      </w:r>
      <w:r w:rsidRPr="005F06DD">
        <w:rPr>
          <w:rFonts w:eastAsiaTheme="minorEastAsia"/>
          <w:b/>
          <w:bCs/>
          <w:lang w:eastAsia="zh-CN"/>
        </w:rPr>
        <w:t xml:space="preserve"> of 3D-MPAC system</w:t>
      </w:r>
      <w:r w:rsidR="00F50413">
        <w:rPr>
          <w:rFonts w:eastAsiaTheme="minorEastAsia" w:hint="eastAsia"/>
          <w:b/>
          <w:bCs/>
          <w:lang w:eastAsia="zh-CN"/>
        </w:rPr>
        <w:t>s</w:t>
      </w:r>
      <w:r w:rsidRPr="005F06DD">
        <w:rPr>
          <w:rFonts w:eastAsiaTheme="minorEastAsia"/>
          <w:b/>
          <w:bCs/>
          <w:lang w:eastAsia="zh-CN"/>
        </w:rPr>
        <w:t>, etc.</w:t>
      </w:r>
    </w:p>
    <w:p w14:paraId="169BEA45" w14:textId="1CC40B7C" w:rsidR="00241BC1" w:rsidRDefault="00241BC1" w:rsidP="00EC66F2">
      <w:pPr>
        <w:jc w:val="both"/>
        <w:rPr>
          <w:rFonts w:eastAsiaTheme="minorEastAsia"/>
          <w:lang w:eastAsia="zh-CN"/>
        </w:rPr>
      </w:pPr>
      <w:r w:rsidRPr="00F50413">
        <w:rPr>
          <w:rFonts w:eastAsiaTheme="minorEastAsia" w:hint="eastAsia"/>
          <w:b/>
          <w:bCs/>
          <w:lang w:eastAsia="zh-CN"/>
        </w:rPr>
        <w:t xml:space="preserve">Proposal 7: </w:t>
      </w:r>
      <w:r w:rsidR="00F50413" w:rsidRPr="00F50413">
        <w:rPr>
          <w:rFonts w:eastAsiaTheme="minorEastAsia" w:hint="eastAsia"/>
          <w:b/>
          <w:bCs/>
          <w:lang w:eastAsia="zh-CN"/>
        </w:rPr>
        <w:t xml:space="preserve">Define the pass/fail limit for FR2 MIMO OTA lab alignment as </w:t>
      </w:r>
      <w:r w:rsidR="00F50413" w:rsidRPr="00F50413">
        <w:rPr>
          <w:rFonts w:eastAsiaTheme="minorEastAsia" w:hint="eastAsia"/>
          <w:b/>
          <w:bCs/>
          <w:lang w:eastAsia="zh-CN"/>
        </w:rPr>
        <w:t>±</w:t>
      </w:r>
      <w:r w:rsidR="00F50413" w:rsidRPr="00F50413">
        <w:rPr>
          <w:rFonts w:eastAsiaTheme="minorEastAsia" w:hint="eastAsia"/>
          <w:b/>
          <w:bCs/>
          <w:lang w:eastAsia="zh-CN"/>
        </w:rPr>
        <w:t>[0.75-1]*</w:t>
      </w:r>
      <w:r w:rsidR="00F50413" w:rsidRPr="00F50413">
        <w:rPr>
          <w:rFonts w:eastAsiaTheme="minorEastAsia"/>
          <w:b/>
          <w:bCs/>
          <w:lang w:eastAsia="zh-CN"/>
        </w:rPr>
        <w:t>preliminary MU</w:t>
      </w:r>
      <w:r w:rsidR="00F50413" w:rsidRPr="00F50413">
        <w:rPr>
          <w:rFonts w:eastAsiaTheme="minorEastAsia" w:hint="eastAsia"/>
          <w:b/>
          <w:bCs/>
          <w:lang w:eastAsia="zh-CN"/>
        </w:rPr>
        <w:t xml:space="preserve">, i.e., </w:t>
      </w:r>
      <w:r w:rsidR="00F50413" w:rsidRPr="00F50413">
        <w:rPr>
          <w:rFonts w:eastAsiaTheme="minorEastAsia" w:hint="eastAsia"/>
          <w:b/>
          <w:bCs/>
          <w:lang w:eastAsia="zh-CN"/>
        </w:rPr>
        <w:t>±</w:t>
      </w:r>
      <w:r w:rsidR="00F50413" w:rsidRPr="00F50413">
        <w:rPr>
          <w:rFonts w:eastAsiaTheme="minorEastAsia" w:hint="eastAsia"/>
          <w:b/>
          <w:bCs/>
          <w:lang w:eastAsia="zh-CN"/>
        </w:rPr>
        <w:t xml:space="preserve"> [3.79-5.05] </w:t>
      </w:r>
      <w:proofErr w:type="spellStart"/>
      <w:r w:rsidR="00F50413" w:rsidRPr="00F50413">
        <w:rPr>
          <w:rFonts w:eastAsiaTheme="minorEastAsia" w:hint="eastAsia"/>
          <w:b/>
          <w:bCs/>
          <w:lang w:eastAsia="zh-CN"/>
        </w:rPr>
        <w:t>dB.</w:t>
      </w:r>
      <w:proofErr w:type="spellEnd"/>
      <w:r w:rsidR="00F50413" w:rsidRPr="00F50413">
        <w:rPr>
          <w:rFonts w:eastAsiaTheme="minorEastAsia" w:hint="eastAsia"/>
          <w:b/>
          <w:bCs/>
          <w:lang w:eastAsia="zh-CN"/>
        </w:rPr>
        <w:t xml:space="preserve"> </w:t>
      </w:r>
    </w:p>
    <w:p w14:paraId="04FC7F85" w14:textId="58E01D69" w:rsidR="00F82B70" w:rsidRPr="003632C4" w:rsidRDefault="00F82B70" w:rsidP="00F82B70">
      <w:pPr>
        <w:pStyle w:val="2"/>
        <w:rPr>
          <w:rFonts w:ascii="Arial" w:eastAsiaTheme="minorEastAsia" w:hAnsi="Arial" w:cs="Arial"/>
          <w:b w:val="0"/>
          <w:bCs w:val="0"/>
          <w:sz w:val="24"/>
          <w:szCs w:val="24"/>
          <w:lang w:eastAsia="zh-CN"/>
        </w:rPr>
      </w:pPr>
      <w:proofErr w:type="gramStart"/>
      <w:r w:rsidRPr="003632C4">
        <w:rPr>
          <w:rFonts w:ascii="Arial" w:hAnsi="Arial" w:cs="Arial"/>
          <w:b w:val="0"/>
          <w:bCs w:val="0"/>
          <w:sz w:val="24"/>
          <w:szCs w:val="24"/>
          <w:lang w:eastAsia="zh-CN"/>
        </w:rPr>
        <w:t>2.</w:t>
      </w:r>
      <w:r w:rsidRPr="003632C4">
        <w:rPr>
          <w:rFonts w:ascii="Arial" w:eastAsiaTheme="minorEastAsia" w:hAnsi="Arial" w:cs="Arial" w:hint="eastAsia"/>
          <w:b w:val="0"/>
          <w:bCs w:val="0"/>
          <w:sz w:val="24"/>
          <w:szCs w:val="24"/>
          <w:lang w:eastAsia="zh-CN"/>
        </w:rPr>
        <w:t xml:space="preserve">3  </w:t>
      </w:r>
      <w:r w:rsidRPr="003632C4">
        <w:rPr>
          <w:rFonts w:ascii="Arial" w:hAnsi="Arial" w:cs="Arial"/>
          <w:b w:val="0"/>
          <w:bCs w:val="0"/>
          <w:sz w:val="24"/>
          <w:szCs w:val="24"/>
          <w:lang w:eastAsia="zh-CN"/>
        </w:rPr>
        <w:t>FR</w:t>
      </w:r>
      <w:proofErr w:type="gramEnd"/>
      <w:r w:rsidRPr="003632C4">
        <w:rPr>
          <w:rFonts w:ascii="Arial" w:hAnsi="Arial" w:cs="Arial"/>
          <w:b w:val="0"/>
          <w:bCs w:val="0"/>
          <w:sz w:val="24"/>
          <w:szCs w:val="24"/>
          <w:lang w:eastAsia="zh-CN"/>
        </w:rPr>
        <w:t>2 MIMO OTA</w:t>
      </w:r>
      <w:r w:rsidRPr="003632C4">
        <w:rPr>
          <w:rFonts w:ascii="Arial" w:eastAsiaTheme="minorEastAsia" w:hAnsi="Arial" w:cs="Arial" w:hint="eastAsia"/>
          <w:b w:val="0"/>
          <w:bCs w:val="0"/>
          <w:sz w:val="24"/>
          <w:szCs w:val="24"/>
          <w:lang w:eastAsia="zh-CN"/>
        </w:rPr>
        <w:t xml:space="preserve"> measurement campaign </w:t>
      </w:r>
      <w:r w:rsidR="003632C4" w:rsidRPr="003632C4">
        <w:rPr>
          <w:rFonts w:ascii="Arial" w:eastAsiaTheme="minorEastAsia" w:hAnsi="Arial" w:cs="Arial" w:hint="eastAsia"/>
          <w:b w:val="0"/>
          <w:bCs w:val="0"/>
          <w:sz w:val="24"/>
          <w:szCs w:val="24"/>
          <w:lang w:eastAsia="zh-CN"/>
        </w:rPr>
        <w:t xml:space="preserve">and </w:t>
      </w:r>
      <w:r w:rsidR="00B91ABF">
        <w:rPr>
          <w:rFonts w:ascii="Arial" w:eastAsiaTheme="minorEastAsia" w:hAnsi="Arial" w:cs="Arial" w:hint="eastAsia"/>
          <w:b w:val="0"/>
          <w:bCs w:val="0"/>
          <w:sz w:val="24"/>
          <w:szCs w:val="24"/>
          <w:lang w:eastAsia="zh-CN"/>
        </w:rPr>
        <w:t>data pool</w:t>
      </w:r>
    </w:p>
    <w:p w14:paraId="2613797C" w14:textId="23BE81F3" w:rsidR="00EC66F2" w:rsidRDefault="00CC4766" w:rsidP="00F82B70">
      <w:pPr>
        <w:rPr>
          <w:rFonts w:eastAsiaTheme="minorEastAsia"/>
          <w:lang w:eastAsia="zh-CN"/>
        </w:rPr>
      </w:pPr>
      <w:r>
        <w:rPr>
          <w:rFonts w:eastAsiaTheme="minorEastAsia" w:hint="eastAsia"/>
          <w:lang w:eastAsia="zh-CN"/>
        </w:rPr>
        <w:t xml:space="preserve">To increase the amount of measurement data for </w:t>
      </w:r>
      <w:r w:rsidR="003632C4">
        <w:rPr>
          <w:rFonts w:eastAsiaTheme="minorEastAsia"/>
          <w:lang w:eastAsia="zh-CN"/>
        </w:rPr>
        <w:t>specifying</w:t>
      </w:r>
      <w:r w:rsidR="00AB5116">
        <w:rPr>
          <w:rFonts w:eastAsiaTheme="minorEastAsia" w:hint="eastAsia"/>
          <w:lang w:eastAsia="zh-CN"/>
        </w:rPr>
        <w:t xml:space="preserve"> FR2 MIMO OTA performance requirements, </w:t>
      </w:r>
      <w:r w:rsidR="00B652E4">
        <w:rPr>
          <w:rFonts w:eastAsiaTheme="minorEastAsia" w:hint="eastAsia"/>
          <w:lang w:eastAsia="zh-CN"/>
        </w:rPr>
        <w:t xml:space="preserve">volunteer companies have been encouraged to provide FR2 devices. </w:t>
      </w:r>
      <w:r w:rsidR="0005549C">
        <w:rPr>
          <w:rFonts w:eastAsiaTheme="minorEastAsia" w:hint="eastAsia"/>
          <w:lang w:eastAsia="zh-CN"/>
        </w:rPr>
        <w:t xml:space="preserve">At this meeting, </w:t>
      </w:r>
      <w:r w:rsidR="00280F3A">
        <w:rPr>
          <w:rFonts w:eastAsiaTheme="minorEastAsia" w:hint="eastAsia"/>
          <w:lang w:eastAsia="zh-CN"/>
        </w:rPr>
        <w:t>we expect to collect the information of the volunteered FR2 devices, as in the WF of the last meeting [4]:</w:t>
      </w:r>
    </w:p>
    <w:tbl>
      <w:tblPr>
        <w:tblStyle w:val="af5"/>
        <w:tblW w:w="0" w:type="auto"/>
        <w:tblLook w:val="04A0" w:firstRow="1" w:lastRow="0" w:firstColumn="1" w:lastColumn="0" w:noHBand="0" w:noVBand="1"/>
      </w:tblPr>
      <w:tblGrid>
        <w:gridCol w:w="9628"/>
      </w:tblGrid>
      <w:tr w:rsidR="00011233" w14:paraId="58651022" w14:textId="77777777" w:rsidTr="00011233">
        <w:tc>
          <w:tcPr>
            <w:tcW w:w="9628" w:type="dxa"/>
          </w:tcPr>
          <w:p w14:paraId="7A63D385" w14:textId="77777777" w:rsidR="00011233" w:rsidRPr="00011233" w:rsidRDefault="00011233" w:rsidP="00011233">
            <w:pPr>
              <w:rPr>
                <w:b/>
                <w:u w:val="single"/>
                <w:lang w:eastAsia="ko-KR"/>
              </w:rPr>
            </w:pPr>
            <w:r w:rsidRPr="00011233">
              <w:rPr>
                <w:b/>
                <w:u w:val="single"/>
                <w:lang w:eastAsia="ko-KR"/>
              </w:rPr>
              <w:t>Issue 2-3-1: Devices provision for FR2 MIMO OTA Measurement Campaign</w:t>
            </w:r>
          </w:p>
          <w:p w14:paraId="62B69A9D" w14:textId="77777777" w:rsidR="00011233" w:rsidRPr="00011233" w:rsidRDefault="00011233" w:rsidP="00011233">
            <w:pPr>
              <w:spacing w:after="120"/>
              <w:rPr>
                <w:szCs w:val="24"/>
                <w:lang w:eastAsia="zh-CN"/>
              </w:rPr>
            </w:pPr>
            <w:r w:rsidRPr="00011233">
              <w:rPr>
                <w:rFonts w:hint="eastAsia"/>
                <w:szCs w:val="24"/>
                <w:lang w:eastAsia="zh-CN"/>
              </w:rPr>
              <w:t>A</w:t>
            </w:r>
            <w:r w:rsidRPr="00011233">
              <w:rPr>
                <w:szCs w:val="24"/>
                <w:lang w:eastAsia="zh-CN"/>
              </w:rPr>
              <w:t xml:space="preserve">greements: </w:t>
            </w:r>
          </w:p>
          <w:p w14:paraId="12565846" w14:textId="77777777" w:rsidR="00011233" w:rsidRPr="00011233" w:rsidRDefault="00011233" w:rsidP="00011233">
            <w:pPr>
              <w:numPr>
                <w:ilvl w:val="0"/>
                <w:numId w:val="28"/>
              </w:numPr>
              <w:overflowPunct/>
              <w:autoSpaceDE/>
              <w:autoSpaceDN/>
              <w:adjustRightInd/>
              <w:spacing w:after="120"/>
              <w:ind w:left="936"/>
              <w:textAlignment w:val="auto"/>
              <w:rPr>
                <w:szCs w:val="24"/>
                <w:lang w:eastAsia="zh-CN"/>
              </w:rPr>
            </w:pPr>
            <w:r w:rsidRPr="00011233">
              <w:rPr>
                <w:rFonts w:eastAsia="宋体"/>
                <w:szCs w:val="24"/>
                <w:lang w:eastAsia="zh-CN"/>
              </w:rPr>
              <w:t>Further encourage companies to volunteer FR2 devices to test lab before measurement campaign is finished. It is suggested for companies to provide devices at least two weeks before April meeting starts.</w:t>
            </w:r>
          </w:p>
          <w:p w14:paraId="2FB8C6E1" w14:textId="77777777" w:rsidR="00011233" w:rsidRPr="00011233" w:rsidRDefault="00011233" w:rsidP="00011233">
            <w:pPr>
              <w:spacing w:after="120"/>
              <w:rPr>
                <w:lang w:eastAsia="zh-CN"/>
              </w:rPr>
            </w:pPr>
            <w:r w:rsidRPr="00011233">
              <w:rPr>
                <w:rFonts w:hint="eastAsia"/>
                <w:lang w:eastAsia="zh-CN"/>
              </w:rPr>
              <w:t>W</w:t>
            </w:r>
            <w:r w:rsidRPr="00011233">
              <w:rPr>
                <w:lang w:eastAsia="zh-CN"/>
              </w:rPr>
              <w:t xml:space="preserve">ay forward: </w:t>
            </w:r>
          </w:p>
          <w:p w14:paraId="5EB26893" w14:textId="77777777" w:rsidR="00011233" w:rsidRPr="00011233" w:rsidRDefault="00011233" w:rsidP="00011233">
            <w:pPr>
              <w:numPr>
                <w:ilvl w:val="0"/>
                <w:numId w:val="28"/>
              </w:numPr>
              <w:overflowPunct/>
              <w:autoSpaceDE/>
              <w:autoSpaceDN/>
              <w:adjustRightInd/>
              <w:spacing w:after="120"/>
              <w:ind w:left="936"/>
              <w:textAlignment w:val="auto"/>
              <w:rPr>
                <w:lang w:eastAsia="zh-CN"/>
              </w:rPr>
            </w:pPr>
            <w:r w:rsidRPr="00011233">
              <w:rPr>
                <w:lang w:eastAsia="zh-CN"/>
              </w:rPr>
              <w:t xml:space="preserve">Volunteer companies are encouraged to provide FR2 smartphones for Measurement Campaign for specifying performance requirements. Preferably the smartphones can be available at Apr. meeting. </w:t>
            </w:r>
          </w:p>
          <w:tbl>
            <w:tblPr>
              <w:tblStyle w:val="af5"/>
              <w:tblW w:w="0" w:type="auto"/>
              <w:jc w:val="center"/>
              <w:tblLook w:val="04A0" w:firstRow="1" w:lastRow="0" w:firstColumn="1" w:lastColumn="0" w:noHBand="0" w:noVBand="1"/>
            </w:tblPr>
            <w:tblGrid>
              <w:gridCol w:w="1838"/>
              <w:gridCol w:w="2552"/>
              <w:gridCol w:w="3402"/>
            </w:tblGrid>
            <w:tr w:rsidR="00011233" w:rsidRPr="00011233" w14:paraId="6B067BFC" w14:textId="77777777" w:rsidTr="00DF6435">
              <w:trPr>
                <w:jc w:val="center"/>
              </w:trPr>
              <w:tc>
                <w:tcPr>
                  <w:tcW w:w="1838" w:type="dxa"/>
                  <w:vAlign w:val="center"/>
                </w:tcPr>
                <w:p w14:paraId="7D62AA23" w14:textId="77777777" w:rsidR="00011233" w:rsidRPr="00011233" w:rsidRDefault="00011233" w:rsidP="00011233">
                  <w:pPr>
                    <w:spacing w:after="120"/>
                    <w:jc w:val="both"/>
                    <w:rPr>
                      <w:rFonts w:eastAsia="等线"/>
                      <w:lang w:eastAsia="zh-CN"/>
                    </w:rPr>
                  </w:pPr>
                  <w:r w:rsidRPr="00011233">
                    <w:rPr>
                      <w:rFonts w:eastAsia="等线" w:hint="eastAsia"/>
                      <w:lang w:eastAsia="zh-CN"/>
                    </w:rPr>
                    <w:t>C</w:t>
                  </w:r>
                  <w:r w:rsidRPr="00011233">
                    <w:rPr>
                      <w:rFonts w:eastAsia="等线"/>
                      <w:lang w:eastAsia="zh-CN"/>
                    </w:rPr>
                    <w:t>ompany Name</w:t>
                  </w:r>
                </w:p>
              </w:tc>
              <w:tc>
                <w:tcPr>
                  <w:tcW w:w="2552" w:type="dxa"/>
                  <w:vAlign w:val="center"/>
                </w:tcPr>
                <w:p w14:paraId="4D25FFA5" w14:textId="77777777" w:rsidR="00011233" w:rsidRPr="00011233" w:rsidRDefault="00011233" w:rsidP="00011233">
                  <w:pPr>
                    <w:spacing w:after="120"/>
                    <w:jc w:val="both"/>
                    <w:rPr>
                      <w:rFonts w:eastAsia="等线"/>
                      <w:lang w:eastAsia="zh-CN"/>
                    </w:rPr>
                  </w:pPr>
                  <w:r w:rsidRPr="00011233">
                    <w:rPr>
                      <w:rFonts w:eastAsia="等线" w:hint="eastAsia"/>
                      <w:lang w:eastAsia="zh-CN"/>
                    </w:rPr>
                    <w:t>H</w:t>
                  </w:r>
                  <w:r w:rsidRPr="00011233">
                    <w:rPr>
                      <w:rFonts w:eastAsia="等线"/>
                      <w:lang w:eastAsia="zh-CN"/>
                    </w:rPr>
                    <w:t>ow many FR2 devices can be provided</w:t>
                  </w:r>
                </w:p>
              </w:tc>
              <w:tc>
                <w:tcPr>
                  <w:tcW w:w="3402" w:type="dxa"/>
                  <w:vAlign w:val="center"/>
                </w:tcPr>
                <w:p w14:paraId="45CD2B64" w14:textId="77777777" w:rsidR="00011233" w:rsidRPr="00011233" w:rsidRDefault="00011233" w:rsidP="00011233">
                  <w:pPr>
                    <w:spacing w:after="120"/>
                    <w:jc w:val="both"/>
                    <w:rPr>
                      <w:rFonts w:eastAsia="等线"/>
                      <w:lang w:eastAsia="zh-CN"/>
                    </w:rPr>
                  </w:pPr>
                  <w:r w:rsidRPr="00011233">
                    <w:rPr>
                      <w:rFonts w:eastAsia="等线" w:hint="eastAsia"/>
                      <w:lang w:eastAsia="zh-CN"/>
                    </w:rPr>
                    <w:t>T</w:t>
                  </w:r>
                  <w:r w:rsidRPr="00011233">
                    <w:rPr>
                      <w:rFonts w:eastAsia="等线"/>
                      <w:lang w:eastAsia="zh-CN"/>
                    </w:rPr>
                    <w:t>o which volunteer lab(s) [pending on the lab alignment outcome]</w:t>
                  </w:r>
                </w:p>
              </w:tc>
            </w:tr>
            <w:tr w:rsidR="00011233" w:rsidRPr="00011233" w14:paraId="26141C25" w14:textId="77777777" w:rsidTr="00DF6435">
              <w:trPr>
                <w:jc w:val="center"/>
              </w:trPr>
              <w:tc>
                <w:tcPr>
                  <w:tcW w:w="1838" w:type="dxa"/>
                </w:tcPr>
                <w:p w14:paraId="72CF5886" w14:textId="77777777" w:rsidR="00011233" w:rsidRPr="00011233" w:rsidRDefault="00011233" w:rsidP="00011233">
                  <w:pPr>
                    <w:spacing w:after="120"/>
                    <w:rPr>
                      <w:lang w:eastAsia="zh-CN"/>
                    </w:rPr>
                  </w:pPr>
                </w:p>
              </w:tc>
              <w:tc>
                <w:tcPr>
                  <w:tcW w:w="2552" w:type="dxa"/>
                </w:tcPr>
                <w:p w14:paraId="1783EEC3" w14:textId="77777777" w:rsidR="00011233" w:rsidRPr="00011233" w:rsidRDefault="00011233" w:rsidP="00011233">
                  <w:pPr>
                    <w:spacing w:after="120"/>
                    <w:rPr>
                      <w:lang w:eastAsia="zh-CN"/>
                    </w:rPr>
                  </w:pPr>
                </w:p>
              </w:tc>
              <w:tc>
                <w:tcPr>
                  <w:tcW w:w="3402" w:type="dxa"/>
                </w:tcPr>
                <w:p w14:paraId="3B6B7FD7" w14:textId="77777777" w:rsidR="00011233" w:rsidRPr="00011233" w:rsidRDefault="00011233" w:rsidP="00011233">
                  <w:pPr>
                    <w:spacing w:after="120"/>
                    <w:rPr>
                      <w:rFonts w:eastAsia="等线"/>
                      <w:lang w:eastAsia="zh-CN"/>
                    </w:rPr>
                  </w:pPr>
                  <w:r w:rsidRPr="00011233">
                    <w:rPr>
                      <w:rFonts w:eastAsia="等线" w:hint="eastAsia"/>
                      <w:lang w:eastAsia="zh-CN"/>
                    </w:rPr>
                    <w:t>e</w:t>
                  </w:r>
                  <w:r w:rsidRPr="00011233">
                    <w:rPr>
                      <w:rFonts w:eastAsia="等线"/>
                      <w:lang w:eastAsia="zh-CN"/>
                    </w:rPr>
                    <w:t>.g., x to Lab A, y to Lab B</w:t>
                  </w:r>
                </w:p>
              </w:tc>
            </w:tr>
            <w:tr w:rsidR="00011233" w:rsidRPr="00011233" w14:paraId="0D702EE0" w14:textId="77777777" w:rsidTr="00DF6435">
              <w:trPr>
                <w:jc w:val="center"/>
              </w:trPr>
              <w:tc>
                <w:tcPr>
                  <w:tcW w:w="1838" w:type="dxa"/>
                </w:tcPr>
                <w:p w14:paraId="6C888464" w14:textId="77777777" w:rsidR="00011233" w:rsidRPr="00011233" w:rsidRDefault="00011233" w:rsidP="00011233">
                  <w:pPr>
                    <w:spacing w:after="120"/>
                    <w:rPr>
                      <w:color w:val="0070C0"/>
                      <w:lang w:eastAsia="zh-CN"/>
                    </w:rPr>
                  </w:pPr>
                </w:p>
              </w:tc>
              <w:tc>
                <w:tcPr>
                  <w:tcW w:w="2552" w:type="dxa"/>
                </w:tcPr>
                <w:p w14:paraId="4C4BDF12" w14:textId="77777777" w:rsidR="00011233" w:rsidRPr="00011233" w:rsidRDefault="00011233" w:rsidP="00011233">
                  <w:pPr>
                    <w:spacing w:after="120"/>
                    <w:rPr>
                      <w:color w:val="0070C0"/>
                      <w:lang w:eastAsia="zh-CN"/>
                    </w:rPr>
                  </w:pPr>
                </w:p>
              </w:tc>
              <w:tc>
                <w:tcPr>
                  <w:tcW w:w="3402" w:type="dxa"/>
                </w:tcPr>
                <w:p w14:paraId="15B9A15D" w14:textId="77777777" w:rsidR="00011233" w:rsidRPr="00011233" w:rsidRDefault="00011233" w:rsidP="00011233">
                  <w:pPr>
                    <w:spacing w:after="120"/>
                    <w:rPr>
                      <w:color w:val="0070C0"/>
                      <w:lang w:eastAsia="zh-CN"/>
                    </w:rPr>
                  </w:pPr>
                </w:p>
              </w:tc>
            </w:tr>
            <w:tr w:rsidR="00011233" w:rsidRPr="00011233" w14:paraId="343DA75A" w14:textId="77777777" w:rsidTr="00DF6435">
              <w:trPr>
                <w:jc w:val="center"/>
              </w:trPr>
              <w:tc>
                <w:tcPr>
                  <w:tcW w:w="1838" w:type="dxa"/>
                </w:tcPr>
                <w:p w14:paraId="23C302CC" w14:textId="77777777" w:rsidR="00011233" w:rsidRPr="00011233" w:rsidRDefault="00011233" w:rsidP="00011233">
                  <w:pPr>
                    <w:spacing w:after="120"/>
                    <w:rPr>
                      <w:color w:val="0070C0"/>
                      <w:lang w:eastAsia="zh-CN"/>
                    </w:rPr>
                  </w:pPr>
                </w:p>
              </w:tc>
              <w:tc>
                <w:tcPr>
                  <w:tcW w:w="2552" w:type="dxa"/>
                </w:tcPr>
                <w:p w14:paraId="0B4F012A" w14:textId="77777777" w:rsidR="00011233" w:rsidRPr="00011233" w:rsidRDefault="00011233" w:rsidP="00011233">
                  <w:pPr>
                    <w:spacing w:after="120"/>
                    <w:rPr>
                      <w:color w:val="0070C0"/>
                      <w:lang w:eastAsia="zh-CN"/>
                    </w:rPr>
                  </w:pPr>
                </w:p>
              </w:tc>
              <w:tc>
                <w:tcPr>
                  <w:tcW w:w="3402" w:type="dxa"/>
                </w:tcPr>
                <w:p w14:paraId="70EC4C72" w14:textId="77777777" w:rsidR="00011233" w:rsidRPr="00011233" w:rsidRDefault="00011233" w:rsidP="00011233">
                  <w:pPr>
                    <w:spacing w:after="120"/>
                    <w:rPr>
                      <w:color w:val="0070C0"/>
                      <w:lang w:eastAsia="zh-CN"/>
                    </w:rPr>
                  </w:pPr>
                </w:p>
              </w:tc>
            </w:tr>
          </w:tbl>
          <w:p w14:paraId="3D85FDC4" w14:textId="77777777" w:rsidR="00011233" w:rsidRPr="00011233" w:rsidRDefault="00011233" w:rsidP="00F82B70">
            <w:pPr>
              <w:rPr>
                <w:rFonts w:eastAsiaTheme="minorEastAsia"/>
                <w:lang w:eastAsia="zh-CN"/>
              </w:rPr>
            </w:pPr>
          </w:p>
        </w:tc>
      </w:tr>
    </w:tbl>
    <w:p w14:paraId="3D2D981E" w14:textId="77777777" w:rsidR="00280F3A" w:rsidRDefault="00280F3A" w:rsidP="00F82B70">
      <w:pPr>
        <w:rPr>
          <w:rFonts w:eastAsiaTheme="minorEastAsia"/>
          <w:lang w:eastAsia="zh-CN"/>
        </w:rPr>
      </w:pPr>
    </w:p>
    <w:p w14:paraId="4F3E675E" w14:textId="4CFBDD17" w:rsidR="00011233" w:rsidRDefault="000A484B" w:rsidP="00053280">
      <w:pPr>
        <w:jc w:val="both"/>
        <w:rPr>
          <w:rFonts w:eastAsiaTheme="minorEastAsia"/>
          <w:lang w:eastAsia="zh-CN"/>
        </w:rPr>
      </w:pPr>
      <w:r>
        <w:rPr>
          <w:rFonts w:eastAsiaTheme="minorEastAsia" w:hint="eastAsia"/>
          <w:lang w:eastAsia="zh-CN"/>
        </w:rPr>
        <w:t xml:space="preserve">We should </w:t>
      </w:r>
      <w:r>
        <w:rPr>
          <w:rFonts w:eastAsiaTheme="minorEastAsia"/>
          <w:lang w:eastAsia="zh-CN"/>
        </w:rPr>
        <w:t>carefully</w:t>
      </w:r>
      <w:r>
        <w:rPr>
          <w:rFonts w:eastAsiaTheme="minorEastAsia" w:hint="eastAsia"/>
          <w:lang w:eastAsia="zh-CN"/>
        </w:rPr>
        <w:t xml:space="preserve"> treat the volunteered devices to avoid disclosing their performance data. </w:t>
      </w:r>
      <w:r w:rsidR="00F43F73">
        <w:rPr>
          <w:rFonts w:eastAsiaTheme="minorEastAsia" w:hint="eastAsia"/>
          <w:lang w:eastAsia="zh-CN"/>
        </w:rPr>
        <w:t xml:space="preserve">Considering the </w:t>
      </w:r>
      <w:r w:rsidR="00D53669">
        <w:rPr>
          <w:rFonts w:eastAsiaTheme="minorEastAsia"/>
          <w:lang w:eastAsia="zh-CN"/>
        </w:rPr>
        <w:t>small</w:t>
      </w:r>
      <w:r w:rsidR="00F43F73">
        <w:rPr>
          <w:rFonts w:eastAsiaTheme="minorEastAsia" w:hint="eastAsia"/>
          <w:lang w:eastAsia="zh-CN"/>
        </w:rPr>
        <w:t xml:space="preserve"> number of the FR2 devices to be tested, </w:t>
      </w:r>
      <w:r w:rsidR="00D53669">
        <w:rPr>
          <w:rFonts w:eastAsiaTheme="minorEastAsia" w:hint="eastAsia"/>
          <w:lang w:eastAsia="zh-CN"/>
        </w:rPr>
        <w:t>the mapping between volunteered devices and test labs should be hided.</w:t>
      </w:r>
      <w:r w:rsidR="00356A6D">
        <w:rPr>
          <w:rFonts w:eastAsiaTheme="minorEastAsia" w:hint="eastAsia"/>
          <w:lang w:eastAsia="zh-CN"/>
        </w:rPr>
        <w:t xml:space="preserve"> Volunteer companies can </w:t>
      </w:r>
      <w:r w:rsidR="00356A6D" w:rsidRPr="00356A6D">
        <w:rPr>
          <w:rFonts w:eastAsiaTheme="minorEastAsia"/>
          <w:lang w:eastAsia="zh-CN"/>
        </w:rPr>
        <w:t>privately</w:t>
      </w:r>
      <w:r w:rsidR="00356A6D">
        <w:rPr>
          <w:rFonts w:eastAsiaTheme="minorEastAsia" w:hint="eastAsia"/>
          <w:lang w:eastAsia="zh-CN"/>
        </w:rPr>
        <w:t xml:space="preserve"> </w:t>
      </w:r>
      <w:r w:rsidR="00356A6D">
        <w:rPr>
          <w:rFonts w:eastAsiaTheme="minorEastAsia"/>
          <w:lang w:eastAsia="zh-CN"/>
        </w:rPr>
        <w:t>forward</w:t>
      </w:r>
      <w:r w:rsidR="00356A6D">
        <w:rPr>
          <w:rFonts w:eastAsiaTheme="minorEastAsia" w:hint="eastAsia"/>
          <w:lang w:eastAsia="zh-CN"/>
        </w:rPr>
        <w:t xml:space="preserve"> the FR2 devices to specific </w:t>
      </w:r>
      <w:r w:rsidR="005356DF">
        <w:rPr>
          <w:rFonts w:eastAsiaTheme="minorEastAsia" w:hint="eastAsia"/>
          <w:lang w:eastAsia="zh-CN"/>
        </w:rPr>
        <w:t xml:space="preserve">aligned </w:t>
      </w:r>
      <w:r w:rsidR="00356A6D">
        <w:rPr>
          <w:rFonts w:eastAsiaTheme="minorEastAsia" w:hint="eastAsia"/>
          <w:lang w:eastAsia="zh-CN"/>
        </w:rPr>
        <w:t xml:space="preserve">labs. </w:t>
      </w:r>
    </w:p>
    <w:p w14:paraId="145B5093" w14:textId="07BBDA6F" w:rsidR="00AA3B69" w:rsidRDefault="004402F6" w:rsidP="00AA3B69">
      <w:pPr>
        <w:jc w:val="both"/>
        <w:rPr>
          <w:rFonts w:eastAsiaTheme="minorEastAsia"/>
          <w:b/>
          <w:bCs/>
          <w:lang w:eastAsia="zh-CN"/>
        </w:rPr>
      </w:pPr>
      <w:r w:rsidRPr="00AA3B69">
        <w:rPr>
          <w:rFonts w:eastAsiaTheme="minorEastAsia" w:hint="eastAsia"/>
          <w:b/>
          <w:bCs/>
          <w:lang w:eastAsia="zh-CN"/>
        </w:rPr>
        <w:t>Proposal 8</w:t>
      </w:r>
      <w:r w:rsidR="00BF107D" w:rsidRPr="00AA3B69">
        <w:rPr>
          <w:rFonts w:eastAsiaTheme="minorEastAsia" w:hint="eastAsia"/>
          <w:b/>
          <w:bCs/>
          <w:lang w:eastAsia="zh-CN"/>
        </w:rPr>
        <w:t xml:space="preserve">: </w:t>
      </w:r>
      <w:r w:rsidR="005C6552" w:rsidRPr="00AA3B69">
        <w:rPr>
          <w:rFonts w:eastAsiaTheme="minorEastAsia" w:hint="eastAsia"/>
          <w:b/>
          <w:bCs/>
          <w:lang w:eastAsia="zh-CN"/>
        </w:rPr>
        <w:t xml:space="preserve">To avoid disclosing the performance data of the volunteered FR2 devices, </w:t>
      </w:r>
      <w:r w:rsidR="003115F6" w:rsidRPr="00AA3B69">
        <w:rPr>
          <w:rFonts w:eastAsiaTheme="minorEastAsia" w:hint="eastAsia"/>
          <w:b/>
          <w:bCs/>
          <w:lang w:eastAsia="zh-CN"/>
        </w:rPr>
        <w:t xml:space="preserve">hide the mapping between volunteered devices and test labs. </w:t>
      </w:r>
      <w:r w:rsidR="00AA3B69" w:rsidRPr="00AA3B69">
        <w:rPr>
          <w:rFonts w:eastAsiaTheme="minorEastAsia" w:hint="eastAsia"/>
          <w:b/>
          <w:bCs/>
          <w:lang w:eastAsia="zh-CN"/>
        </w:rPr>
        <w:t xml:space="preserve">Volunteer companies can </w:t>
      </w:r>
      <w:r w:rsidR="00AA3B69" w:rsidRPr="00AA3B69">
        <w:rPr>
          <w:rFonts w:eastAsiaTheme="minorEastAsia"/>
          <w:b/>
          <w:bCs/>
          <w:lang w:eastAsia="zh-CN"/>
        </w:rPr>
        <w:t>privately</w:t>
      </w:r>
      <w:r w:rsidR="00AA3B69" w:rsidRPr="00AA3B69">
        <w:rPr>
          <w:rFonts w:eastAsiaTheme="minorEastAsia" w:hint="eastAsia"/>
          <w:b/>
          <w:bCs/>
          <w:lang w:eastAsia="zh-CN"/>
        </w:rPr>
        <w:t xml:space="preserve"> </w:t>
      </w:r>
      <w:r w:rsidR="00AA3B69" w:rsidRPr="00AA3B69">
        <w:rPr>
          <w:rFonts w:eastAsiaTheme="minorEastAsia"/>
          <w:b/>
          <w:bCs/>
          <w:lang w:eastAsia="zh-CN"/>
        </w:rPr>
        <w:t>forward</w:t>
      </w:r>
      <w:r w:rsidR="00AA3B69" w:rsidRPr="00AA3B69">
        <w:rPr>
          <w:rFonts w:eastAsiaTheme="minorEastAsia" w:hint="eastAsia"/>
          <w:b/>
          <w:bCs/>
          <w:lang w:eastAsia="zh-CN"/>
        </w:rPr>
        <w:t xml:space="preserve"> the FR2 devices to specific aligned labs. </w:t>
      </w:r>
    </w:p>
    <w:p w14:paraId="460F324D" w14:textId="1EE720AC" w:rsidR="00AA3B69" w:rsidRPr="009C29ED" w:rsidRDefault="00AA3B69" w:rsidP="00AA3B69">
      <w:pPr>
        <w:jc w:val="both"/>
        <w:rPr>
          <w:rFonts w:eastAsiaTheme="minorEastAsia"/>
          <w:b/>
          <w:bCs/>
          <w:lang w:eastAsia="zh-CN"/>
        </w:rPr>
      </w:pPr>
      <w:r>
        <w:rPr>
          <w:rFonts w:eastAsiaTheme="minorEastAsia" w:hint="eastAsia"/>
          <w:b/>
          <w:bCs/>
          <w:lang w:eastAsia="zh-CN"/>
        </w:rPr>
        <w:t xml:space="preserve">Proposal 9: Collect the information from volunteer companies and labs </w:t>
      </w:r>
      <w:r w:rsidR="009C29ED">
        <w:rPr>
          <w:rFonts w:eastAsiaTheme="minorEastAsia" w:hint="eastAsia"/>
          <w:b/>
          <w:bCs/>
          <w:lang w:eastAsia="zh-CN"/>
        </w:rPr>
        <w:t xml:space="preserve">using </w:t>
      </w:r>
      <w:r w:rsidR="008C3038">
        <w:rPr>
          <w:rFonts w:eastAsiaTheme="minorEastAsia"/>
          <w:b/>
          <w:bCs/>
          <w:lang w:eastAsia="zh-CN"/>
        </w:rPr>
        <w:t>separate</w:t>
      </w:r>
      <w:r w:rsidR="009C29ED">
        <w:rPr>
          <w:rFonts w:eastAsiaTheme="minorEastAsia" w:hint="eastAsia"/>
          <w:b/>
          <w:bCs/>
          <w:lang w:eastAsia="zh-CN"/>
        </w:rPr>
        <w:t xml:space="preserve"> tables: </w:t>
      </w:r>
    </w:p>
    <w:tbl>
      <w:tblPr>
        <w:tblStyle w:val="af5"/>
        <w:tblW w:w="0" w:type="auto"/>
        <w:jc w:val="center"/>
        <w:tblLook w:val="04A0" w:firstRow="1" w:lastRow="0" w:firstColumn="1" w:lastColumn="0" w:noHBand="0" w:noVBand="1"/>
      </w:tblPr>
      <w:tblGrid>
        <w:gridCol w:w="1555"/>
        <w:gridCol w:w="3402"/>
        <w:gridCol w:w="1842"/>
      </w:tblGrid>
      <w:tr w:rsidR="00434BC6" w:rsidRPr="00011233" w14:paraId="600EFB67" w14:textId="1D067B66" w:rsidTr="00643802">
        <w:trPr>
          <w:jc w:val="center"/>
        </w:trPr>
        <w:tc>
          <w:tcPr>
            <w:tcW w:w="1555" w:type="dxa"/>
            <w:vAlign w:val="center"/>
          </w:tcPr>
          <w:p w14:paraId="30F04791" w14:textId="77777777" w:rsidR="00434BC6" w:rsidRPr="00011233" w:rsidRDefault="00434BC6" w:rsidP="00DF6435">
            <w:pPr>
              <w:spacing w:after="120"/>
              <w:jc w:val="both"/>
              <w:rPr>
                <w:rFonts w:eastAsia="等线"/>
                <w:lang w:eastAsia="zh-CN"/>
              </w:rPr>
            </w:pPr>
            <w:r w:rsidRPr="00011233">
              <w:rPr>
                <w:rFonts w:eastAsia="等线" w:hint="eastAsia"/>
                <w:lang w:eastAsia="zh-CN"/>
              </w:rPr>
              <w:t>C</w:t>
            </w:r>
            <w:r w:rsidRPr="00011233">
              <w:rPr>
                <w:rFonts w:eastAsia="等线"/>
                <w:lang w:eastAsia="zh-CN"/>
              </w:rPr>
              <w:t>ompany Name</w:t>
            </w:r>
          </w:p>
        </w:tc>
        <w:tc>
          <w:tcPr>
            <w:tcW w:w="3402" w:type="dxa"/>
            <w:vAlign w:val="center"/>
          </w:tcPr>
          <w:p w14:paraId="0CF64DAF" w14:textId="2B82883F" w:rsidR="00434BC6" w:rsidRPr="00011233" w:rsidRDefault="00434BC6" w:rsidP="00DF6435">
            <w:pPr>
              <w:spacing w:after="120"/>
              <w:jc w:val="both"/>
              <w:rPr>
                <w:rFonts w:eastAsia="等线"/>
                <w:lang w:eastAsia="zh-CN"/>
              </w:rPr>
            </w:pPr>
            <w:r w:rsidRPr="00011233">
              <w:rPr>
                <w:rFonts w:eastAsia="等线" w:hint="eastAsia"/>
                <w:lang w:eastAsia="zh-CN"/>
              </w:rPr>
              <w:t>H</w:t>
            </w:r>
            <w:r w:rsidRPr="00011233">
              <w:rPr>
                <w:rFonts w:eastAsia="等线"/>
                <w:lang w:eastAsia="zh-CN"/>
              </w:rPr>
              <w:t xml:space="preserve">ow many FR2 devices </w:t>
            </w:r>
            <w:r>
              <w:rPr>
                <w:rFonts w:eastAsia="等线" w:hint="eastAsia"/>
                <w:lang w:eastAsia="zh-CN"/>
              </w:rPr>
              <w:t>are</w:t>
            </w:r>
            <w:r w:rsidRPr="00011233">
              <w:rPr>
                <w:rFonts w:eastAsia="等线"/>
                <w:lang w:eastAsia="zh-CN"/>
              </w:rPr>
              <w:t xml:space="preserve"> provided</w:t>
            </w:r>
            <w:r w:rsidR="00525D4B">
              <w:rPr>
                <w:rFonts w:eastAsia="等线" w:hint="eastAsia"/>
                <w:lang w:eastAsia="zh-CN"/>
              </w:rPr>
              <w:t xml:space="preserve"> </w:t>
            </w:r>
            <w:r w:rsidR="00525D4B">
              <w:rPr>
                <w:rFonts w:eastAsia="等线"/>
                <w:lang w:eastAsia="zh-CN"/>
              </w:rPr>
              <w:t>before</w:t>
            </w:r>
            <w:r w:rsidR="00643802">
              <w:rPr>
                <w:rFonts w:eastAsia="等线" w:hint="eastAsia"/>
                <w:lang w:eastAsia="zh-CN"/>
              </w:rPr>
              <w:t>/during</w:t>
            </w:r>
            <w:r w:rsidR="00525D4B">
              <w:rPr>
                <w:rFonts w:eastAsia="等线" w:hint="eastAsia"/>
                <w:lang w:eastAsia="zh-CN"/>
              </w:rPr>
              <w:t xml:space="preserve"> RAN4</w:t>
            </w:r>
            <w:r w:rsidR="00643802">
              <w:rPr>
                <w:rFonts w:eastAsia="等线" w:hint="eastAsia"/>
                <w:lang w:eastAsia="zh-CN"/>
              </w:rPr>
              <w:t>#110bis</w:t>
            </w:r>
          </w:p>
        </w:tc>
        <w:tc>
          <w:tcPr>
            <w:tcW w:w="1842" w:type="dxa"/>
            <w:vAlign w:val="center"/>
          </w:tcPr>
          <w:p w14:paraId="1CB8B5B9" w14:textId="56176044" w:rsidR="00434BC6" w:rsidRPr="00011233" w:rsidRDefault="00434BC6" w:rsidP="00434BC6">
            <w:pPr>
              <w:spacing w:after="120"/>
              <w:jc w:val="center"/>
              <w:rPr>
                <w:rFonts w:eastAsia="等线"/>
                <w:lang w:eastAsia="zh-CN"/>
              </w:rPr>
            </w:pPr>
            <w:r>
              <w:rPr>
                <w:rFonts w:eastAsia="等线" w:hint="eastAsia"/>
                <w:lang w:eastAsia="zh-CN"/>
              </w:rPr>
              <w:t>Contact</w:t>
            </w:r>
          </w:p>
        </w:tc>
      </w:tr>
      <w:tr w:rsidR="00434BC6" w:rsidRPr="00011233" w14:paraId="3EDE2BA5" w14:textId="7520407D" w:rsidTr="00643802">
        <w:trPr>
          <w:jc w:val="center"/>
        </w:trPr>
        <w:tc>
          <w:tcPr>
            <w:tcW w:w="1555" w:type="dxa"/>
          </w:tcPr>
          <w:p w14:paraId="39CF8D8A" w14:textId="77777777" w:rsidR="00434BC6" w:rsidRPr="00011233" w:rsidRDefault="00434BC6" w:rsidP="00DF6435">
            <w:pPr>
              <w:spacing w:after="120"/>
              <w:rPr>
                <w:lang w:eastAsia="zh-CN"/>
              </w:rPr>
            </w:pPr>
          </w:p>
        </w:tc>
        <w:tc>
          <w:tcPr>
            <w:tcW w:w="3402" w:type="dxa"/>
          </w:tcPr>
          <w:p w14:paraId="6A75A8EB" w14:textId="77777777" w:rsidR="00434BC6" w:rsidRPr="00011233" w:rsidRDefault="00434BC6" w:rsidP="00DF6435">
            <w:pPr>
              <w:spacing w:after="120"/>
              <w:rPr>
                <w:lang w:eastAsia="zh-CN"/>
              </w:rPr>
            </w:pPr>
          </w:p>
        </w:tc>
        <w:tc>
          <w:tcPr>
            <w:tcW w:w="1842" w:type="dxa"/>
          </w:tcPr>
          <w:p w14:paraId="7156E3C8" w14:textId="77777777" w:rsidR="00434BC6" w:rsidRPr="00011233" w:rsidRDefault="00434BC6" w:rsidP="00DF6435">
            <w:pPr>
              <w:spacing w:after="120"/>
              <w:rPr>
                <w:lang w:eastAsia="zh-CN"/>
              </w:rPr>
            </w:pPr>
          </w:p>
        </w:tc>
      </w:tr>
      <w:tr w:rsidR="00434BC6" w:rsidRPr="00011233" w14:paraId="0F0CFB9D" w14:textId="2D6D70E9" w:rsidTr="00643802">
        <w:trPr>
          <w:jc w:val="center"/>
        </w:trPr>
        <w:tc>
          <w:tcPr>
            <w:tcW w:w="1555" w:type="dxa"/>
          </w:tcPr>
          <w:p w14:paraId="6C3D1E79" w14:textId="77777777" w:rsidR="00434BC6" w:rsidRPr="00011233" w:rsidRDefault="00434BC6" w:rsidP="00DF6435">
            <w:pPr>
              <w:spacing w:after="120"/>
              <w:rPr>
                <w:color w:val="0070C0"/>
                <w:lang w:eastAsia="zh-CN"/>
              </w:rPr>
            </w:pPr>
          </w:p>
        </w:tc>
        <w:tc>
          <w:tcPr>
            <w:tcW w:w="3402" w:type="dxa"/>
          </w:tcPr>
          <w:p w14:paraId="7FC6F75F" w14:textId="77777777" w:rsidR="00434BC6" w:rsidRPr="00011233" w:rsidRDefault="00434BC6" w:rsidP="00DF6435">
            <w:pPr>
              <w:spacing w:after="120"/>
              <w:rPr>
                <w:color w:val="0070C0"/>
                <w:lang w:eastAsia="zh-CN"/>
              </w:rPr>
            </w:pPr>
          </w:p>
        </w:tc>
        <w:tc>
          <w:tcPr>
            <w:tcW w:w="1842" w:type="dxa"/>
          </w:tcPr>
          <w:p w14:paraId="5A915ADB" w14:textId="77777777" w:rsidR="00434BC6" w:rsidRPr="00011233" w:rsidRDefault="00434BC6" w:rsidP="00DF6435">
            <w:pPr>
              <w:spacing w:after="120"/>
              <w:rPr>
                <w:color w:val="0070C0"/>
                <w:lang w:eastAsia="zh-CN"/>
              </w:rPr>
            </w:pPr>
          </w:p>
        </w:tc>
      </w:tr>
      <w:tr w:rsidR="00434BC6" w:rsidRPr="00011233" w14:paraId="1C90BE9D" w14:textId="155776F3" w:rsidTr="00643802">
        <w:trPr>
          <w:jc w:val="center"/>
        </w:trPr>
        <w:tc>
          <w:tcPr>
            <w:tcW w:w="1555" w:type="dxa"/>
          </w:tcPr>
          <w:p w14:paraId="001D7282" w14:textId="77777777" w:rsidR="00434BC6" w:rsidRPr="00011233" w:rsidRDefault="00434BC6" w:rsidP="00DF6435">
            <w:pPr>
              <w:spacing w:after="120"/>
              <w:rPr>
                <w:color w:val="0070C0"/>
                <w:lang w:eastAsia="zh-CN"/>
              </w:rPr>
            </w:pPr>
          </w:p>
        </w:tc>
        <w:tc>
          <w:tcPr>
            <w:tcW w:w="3402" w:type="dxa"/>
          </w:tcPr>
          <w:p w14:paraId="04BE88BF" w14:textId="77777777" w:rsidR="00434BC6" w:rsidRPr="00011233" w:rsidRDefault="00434BC6" w:rsidP="00DF6435">
            <w:pPr>
              <w:spacing w:after="120"/>
              <w:rPr>
                <w:color w:val="0070C0"/>
                <w:lang w:eastAsia="zh-CN"/>
              </w:rPr>
            </w:pPr>
          </w:p>
        </w:tc>
        <w:tc>
          <w:tcPr>
            <w:tcW w:w="1842" w:type="dxa"/>
          </w:tcPr>
          <w:p w14:paraId="577B17A0" w14:textId="77777777" w:rsidR="00434BC6" w:rsidRPr="00011233" w:rsidRDefault="00434BC6" w:rsidP="00DF6435">
            <w:pPr>
              <w:spacing w:after="120"/>
              <w:rPr>
                <w:color w:val="0070C0"/>
                <w:lang w:eastAsia="zh-CN"/>
              </w:rPr>
            </w:pPr>
          </w:p>
        </w:tc>
      </w:tr>
    </w:tbl>
    <w:p w14:paraId="6FCC3DA4" w14:textId="77777777" w:rsidR="00AA3B69" w:rsidRPr="00AA3B69" w:rsidRDefault="00AA3B69" w:rsidP="00AA3B69">
      <w:pPr>
        <w:jc w:val="both"/>
        <w:rPr>
          <w:rFonts w:eastAsiaTheme="minorEastAsia"/>
          <w:b/>
          <w:bCs/>
          <w:lang w:eastAsia="zh-CN"/>
        </w:rPr>
      </w:pPr>
    </w:p>
    <w:tbl>
      <w:tblPr>
        <w:tblStyle w:val="af5"/>
        <w:tblW w:w="0" w:type="auto"/>
        <w:jc w:val="center"/>
        <w:tblLook w:val="04A0" w:firstRow="1" w:lastRow="0" w:firstColumn="1" w:lastColumn="0" w:noHBand="0" w:noVBand="1"/>
      </w:tblPr>
      <w:tblGrid>
        <w:gridCol w:w="1555"/>
        <w:gridCol w:w="3402"/>
        <w:gridCol w:w="1842"/>
      </w:tblGrid>
      <w:tr w:rsidR="00434BC6" w:rsidRPr="00011233" w14:paraId="17209D6C" w14:textId="78FDB919" w:rsidTr="00643802">
        <w:trPr>
          <w:jc w:val="center"/>
        </w:trPr>
        <w:tc>
          <w:tcPr>
            <w:tcW w:w="1555" w:type="dxa"/>
            <w:vAlign w:val="center"/>
          </w:tcPr>
          <w:p w14:paraId="5EE8E1AD" w14:textId="77687D9E" w:rsidR="00434BC6" w:rsidRPr="00011233" w:rsidRDefault="00434BC6" w:rsidP="00DF6435">
            <w:pPr>
              <w:spacing w:after="120"/>
              <w:jc w:val="both"/>
              <w:rPr>
                <w:rFonts w:eastAsia="等线"/>
                <w:lang w:eastAsia="zh-CN"/>
              </w:rPr>
            </w:pPr>
            <w:r>
              <w:rPr>
                <w:rFonts w:eastAsia="等线" w:hint="eastAsia"/>
                <w:lang w:eastAsia="zh-CN"/>
              </w:rPr>
              <w:t>Lab</w:t>
            </w:r>
            <w:r w:rsidR="00643802">
              <w:rPr>
                <w:rFonts w:eastAsia="等线" w:hint="eastAsia"/>
                <w:lang w:eastAsia="zh-CN"/>
              </w:rPr>
              <w:t xml:space="preserve"> Name</w:t>
            </w:r>
          </w:p>
        </w:tc>
        <w:tc>
          <w:tcPr>
            <w:tcW w:w="3402" w:type="dxa"/>
            <w:vAlign w:val="center"/>
          </w:tcPr>
          <w:p w14:paraId="27268004" w14:textId="4D800942" w:rsidR="00434BC6" w:rsidRPr="00011233" w:rsidRDefault="00434BC6" w:rsidP="00DF6435">
            <w:pPr>
              <w:spacing w:after="120"/>
              <w:jc w:val="both"/>
              <w:rPr>
                <w:rFonts w:eastAsia="等线"/>
                <w:lang w:eastAsia="zh-CN"/>
              </w:rPr>
            </w:pPr>
            <w:r w:rsidRPr="00011233">
              <w:rPr>
                <w:rFonts w:eastAsia="等线" w:hint="eastAsia"/>
                <w:lang w:eastAsia="zh-CN"/>
              </w:rPr>
              <w:t>H</w:t>
            </w:r>
            <w:r w:rsidRPr="00011233">
              <w:rPr>
                <w:rFonts w:eastAsia="等线"/>
                <w:lang w:eastAsia="zh-CN"/>
              </w:rPr>
              <w:t xml:space="preserve">ow many FR2 devices </w:t>
            </w:r>
            <w:r>
              <w:rPr>
                <w:rFonts w:eastAsia="等线" w:hint="eastAsia"/>
                <w:lang w:eastAsia="zh-CN"/>
              </w:rPr>
              <w:t xml:space="preserve">can be </w:t>
            </w:r>
            <w:r>
              <w:rPr>
                <w:rFonts w:eastAsia="等线"/>
                <w:lang w:eastAsia="zh-CN"/>
              </w:rPr>
              <w:t>received</w:t>
            </w:r>
            <w:r w:rsidR="00643802">
              <w:rPr>
                <w:rFonts w:eastAsia="等线" w:hint="eastAsia"/>
                <w:lang w:eastAsia="zh-CN"/>
              </w:rPr>
              <w:t xml:space="preserve"> (the </w:t>
            </w:r>
            <w:r w:rsidR="00643802">
              <w:rPr>
                <w:rFonts w:eastAsia="等线"/>
                <w:lang w:eastAsia="zh-CN"/>
              </w:rPr>
              <w:t>measurement</w:t>
            </w:r>
            <w:r w:rsidR="00643802">
              <w:rPr>
                <w:rFonts w:eastAsia="等线" w:hint="eastAsia"/>
                <w:lang w:eastAsia="zh-CN"/>
              </w:rPr>
              <w:t xml:space="preserve"> data are expected to be </w:t>
            </w:r>
            <w:r w:rsidR="00643802">
              <w:rPr>
                <w:rFonts w:eastAsia="等线"/>
                <w:lang w:eastAsia="zh-CN"/>
              </w:rPr>
              <w:t>submitted</w:t>
            </w:r>
            <w:r w:rsidR="00643802">
              <w:rPr>
                <w:rFonts w:eastAsia="等线" w:hint="eastAsia"/>
                <w:lang w:eastAsia="zh-CN"/>
              </w:rPr>
              <w:t xml:space="preserve"> at RAN4#111, May 2024)</w:t>
            </w:r>
            <w:r>
              <w:rPr>
                <w:rFonts w:eastAsia="等线" w:hint="eastAsia"/>
                <w:lang w:eastAsia="zh-CN"/>
              </w:rPr>
              <w:t xml:space="preserve"> </w:t>
            </w:r>
          </w:p>
        </w:tc>
        <w:tc>
          <w:tcPr>
            <w:tcW w:w="1842" w:type="dxa"/>
            <w:vAlign w:val="center"/>
          </w:tcPr>
          <w:p w14:paraId="38B2FEC6" w14:textId="59D506B7" w:rsidR="00434BC6" w:rsidRPr="00011233" w:rsidRDefault="00434BC6" w:rsidP="00434BC6">
            <w:pPr>
              <w:spacing w:after="120"/>
              <w:jc w:val="center"/>
              <w:rPr>
                <w:rFonts w:eastAsia="等线"/>
                <w:lang w:eastAsia="zh-CN"/>
              </w:rPr>
            </w:pPr>
            <w:r>
              <w:rPr>
                <w:rFonts w:eastAsia="等线" w:hint="eastAsia"/>
                <w:lang w:eastAsia="zh-CN"/>
              </w:rPr>
              <w:t>Contact</w:t>
            </w:r>
          </w:p>
        </w:tc>
      </w:tr>
      <w:tr w:rsidR="00434BC6" w:rsidRPr="00011233" w14:paraId="650C1CDD" w14:textId="45E4D429" w:rsidTr="00643802">
        <w:trPr>
          <w:jc w:val="center"/>
        </w:trPr>
        <w:tc>
          <w:tcPr>
            <w:tcW w:w="1555" w:type="dxa"/>
          </w:tcPr>
          <w:p w14:paraId="5943F41A" w14:textId="77777777" w:rsidR="00434BC6" w:rsidRPr="00011233" w:rsidRDefault="00434BC6" w:rsidP="00DF6435">
            <w:pPr>
              <w:spacing w:after="120"/>
              <w:rPr>
                <w:lang w:eastAsia="zh-CN"/>
              </w:rPr>
            </w:pPr>
          </w:p>
        </w:tc>
        <w:tc>
          <w:tcPr>
            <w:tcW w:w="3402" w:type="dxa"/>
          </w:tcPr>
          <w:p w14:paraId="1EF8684F" w14:textId="77777777" w:rsidR="00434BC6" w:rsidRPr="00011233" w:rsidRDefault="00434BC6" w:rsidP="00DF6435">
            <w:pPr>
              <w:spacing w:after="120"/>
              <w:rPr>
                <w:lang w:eastAsia="zh-CN"/>
              </w:rPr>
            </w:pPr>
          </w:p>
        </w:tc>
        <w:tc>
          <w:tcPr>
            <w:tcW w:w="1842" w:type="dxa"/>
          </w:tcPr>
          <w:p w14:paraId="76AC07C0" w14:textId="77777777" w:rsidR="00434BC6" w:rsidRPr="00011233" w:rsidRDefault="00434BC6" w:rsidP="00DF6435">
            <w:pPr>
              <w:spacing w:after="120"/>
              <w:rPr>
                <w:lang w:eastAsia="zh-CN"/>
              </w:rPr>
            </w:pPr>
          </w:p>
        </w:tc>
      </w:tr>
      <w:tr w:rsidR="00434BC6" w:rsidRPr="00011233" w14:paraId="7A1B54CB" w14:textId="40B24F4E" w:rsidTr="00643802">
        <w:trPr>
          <w:jc w:val="center"/>
        </w:trPr>
        <w:tc>
          <w:tcPr>
            <w:tcW w:w="1555" w:type="dxa"/>
          </w:tcPr>
          <w:p w14:paraId="1CBC319D" w14:textId="77777777" w:rsidR="00434BC6" w:rsidRPr="00011233" w:rsidRDefault="00434BC6" w:rsidP="00DF6435">
            <w:pPr>
              <w:spacing w:after="120"/>
              <w:rPr>
                <w:color w:val="0070C0"/>
                <w:lang w:eastAsia="zh-CN"/>
              </w:rPr>
            </w:pPr>
          </w:p>
        </w:tc>
        <w:tc>
          <w:tcPr>
            <w:tcW w:w="3402" w:type="dxa"/>
          </w:tcPr>
          <w:p w14:paraId="7AC81A04" w14:textId="77777777" w:rsidR="00434BC6" w:rsidRPr="00011233" w:rsidRDefault="00434BC6" w:rsidP="00DF6435">
            <w:pPr>
              <w:spacing w:after="120"/>
              <w:rPr>
                <w:color w:val="0070C0"/>
                <w:lang w:eastAsia="zh-CN"/>
              </w:rPr>
            </w:pPr>
          </w:p>
        </w:tc>
        <w:tc>
          <w:tcPr>
            <w:tcW w:w="1842" w:type="dxa"/>
          </w:tcPr>
          <w:p w14:paraId="1399353C" w14:textId="77777777" w:rsidR="00434BC6" w:rsidRPr="00011233" w:rsidRDefault="00434BC6" w:rsidP="00DF6435">
            <w:pPr>
              <w:spacing w:after="120"/>
              <w:rPr>
                <w:color w:val="0070C0"/>
                <w:lang w:eastAsia="zh-CN"/>
              </w:rPr>
            </w:pPr>
          </w:p>
        </w:tc>
      </w:tr>
      <w:tr w:rsidR="00434BC6" w:rsidRPr="00011233" w14:paraId="422B718F" w14:textId="779C06BA" w:rsidTr="00643802">
        <w:trPr>
          <w:jc w:val="center"/>
        </w:trPr>
        <w:tc>
          <w:tcPr>
            <w:tcW w:w="1555" w:type="dxa"/>
          </w:tcPr>
          <w:p w14:paraId="0590FB1E" w14:textId="77777777" w:rsidR="00434BC6" w:rsidRPr="00011233" w:rsidRDefault="00434BC6" w:rsidP="00DF6435">
            <w:pPr>
              <w:spacing w:after="120"/>
              <w:rPr>
                <w:color w:val="0070C0"/>
                <w:lang w:eastAsia="zh-CN"/>
              </w:rPr>
            </w:pPr>
          </w:p>
        </w:tc>
        <w:tc>
          <w:tcPr>
            <w:tcW w:w="3402" w:type="dxa"/>
          </w:tcPr>
          <w:p w14:paraId="25FE5BAE" w14:textId="77777777" w:rsidR="00434BC6" w:rsidRPr="00011233" w:rsidRDefault="00434BC6" w:rsidP="00DF6435">
            <w:pPr>
              <w:spacing w:after="120"/>
              <w:rPr>
                <w:color w:val="0070C0"/>
                <w:lang w:eastAsia="zh-CN"/>
              </w:rPr>
            </w:pPr>
          </w:p>
        </w:tc>
        <w:tc>
          <w:tcPr>
            <w:tcW w:w="1842" w:type="dxa"/>
          </w:tcPr>
          <w:p w14:paraId="37BAF5CC" w14:textId="77777777" w:rsidR="00434BC6" w:rsidRPr="00011233" w:rsidRDefault="00434BC6" w:rsidP="00DF6435">
            <w:pPr>
              <w:spacing w:after="120"/>
              <w:rPr>
                <w:color w:val="0070C0"/>
                <w:lang w:eastAsia="zh-CN"/>
              </w:rPr>
            </w:pPr>
          </w:p>
        </w:tc>
      </w:tr>
    </w:tbl>
    <w:p w14:paraId="2BA81B7E" w14:textId="500982DF" w:rsidR="004402F6" w:rsidRDefault="004402F6" w:rsidP="00F82B70">
      <w:pPr>
        <w:rPr>
          <w:rFonts w:eastAsiaTheme="minorEastAsia"/>
          <w:b/>
          <w:bCs/>
          <w:lang w:eastAsia="zh-CN"/>
        </w:rPr>
      </w:pPr>
    </w:p>
    <w:p w14:paraId="6B337FA0" w14:textId="23C83202" w:rsidR="005C7D52" w:rsidRDefault="005C7D52" w:rsidP="008A06E5">
      <w:pPr>
        <w:jc w:val="both"/>
        <w:rPr>
          <w:rFonts w:eastAsiaTheme="minorEastAsia"/>
          <w:lang w:eastAsia="zh-CN"/>
        </w:rPr>
      </w:pPr>
      <w:r>
        <w:rPr>
          <w:rFonts w:eastAsiaTheme="minorEastAsia" w:hint="eastAsia"/>
          <w:lang w:eastAsia="zh-CN"/>
        </w:rPr>
        <w:t xml:space="preserve">It was agreed to </w:t>
      </w:r>
      <w:r>
        <w:t>include the PAD measurement results</w:t>
      </w:r>
      <w:r>
        <w:rPr>
          <w:rFonts w:eastAsiaTheme="minorEastAsia" w:hint="eastAsia"/>
          <w:lang w:eastAsia="zh-CN"/>
        </w:rPr>
        <w:t xml:space="preserve"> into the data pool for specifying performance </w:t>
      </w:r>
      <w:r>
        <w:rPr>
          <w:rFonts w:eastAsiaTheme="minorEastAsia"/>
          <w:lang w:eastAsia="zh-CN"/>
        </w:rPr>
        <w:t>requirement</w:t>
      </w:r>
      <w:r>
        <w:rPr>
          <w:rFonts w:eastAsiaTheme="minorEastAsia" w:hint="eastAsia"/>
          <w:lang w:eastAsia="zh-CN"/>
        </w:rPr>
        <w:t>s</w:t>
      </w:r>
      <w:r w:rsidR="008A06E5">
        <w:rPr>
          <w:rFonts w:eastAsiaTheme="minorEastAsia" w:hint="eastAsia"/>
          <w:lang w:eastAsia="zh-CN"/>
        </w:rPr>
        <w:t xml:space="preserve">, but how to </w:t>
      </w:r>
      <w:r w:rsidR="008A06E5">
        <w:t>process the PAD measurement results</w:t>
      </w:r>
      <w:r w:rsidR="008A06E5">
        <w:rPr>
          <w:rFonts w:eastAsiaTheme="minorEastAsia" w:hint="eastAsia"/>
          <w:lang w:eastAsia="zh-CN"/>
        </w:rPr>
        <w:t xml:space="preserve"> is still FSS</w:t>
      </w:r>
      <w:r w:rsidR="001308AE">
        <w:rPr>
          <w:rFonts w:eastAsiaTheme="minorEastAsia" w:hint="eastAsia"/>
          <w:lang w:eastAsia="zh-CN"/>
        </w:rPr>
        <w:t xml:space="preserve"> [7]: </w:t>
      </w:r>
    </w:p>
    <w:tbl>
      <w:tblPr>
        <w:tblStyle w:val="af5"/>
        <w:tblW w:w="0" w:type="auto"/>
        <w:tblLook w:val="04A0" w:firstRow="1" w:lastRow="0" w:firstColumn="1" w:lastColumn="0" w:noHBand="0" w:noVBand="1"/>
      </w:tblPr>
      <w:tblGrid>
        <w:gridCol w:w="9628"/>
      </w:tblGrid>
      <w:tr w:rsidR="001308AE" w14:paraId="7B0EB35C" w14:textId="77777777" w:rsidTr="001308AE">
        <w:tc>
          <w:tcPr>
            <w:tcW w:w="9628" w:type="dxa"/>
          </w:tcPr>
          <w:p w14:paraId="7C985556" w14:textId="265D77E3" w:rsidR="001308AE" w:rsidRPr="001308AE" w:rsidRDefault="001308AE" w:rsidP="001308AE">
            <w:pPr>
              <w:pStyle w:val="a7"/>
              <w:numPr>
                <w:ilvl w:val="0"/>
                <w:numId w:val="39"/>
              </w:numPr>
              <w:ind w:firstLineChars="0"/>
              <w:rPr>
                <w:rFonts w:eastAsiaTheme="minorEastAsia"/>
                <w:lang w:eastAsia="zh-CN"/>
              </w:rPr>
            </w:pPr>
            <w:r>
              <w:t xml:space="preserve">To increase the number of measurement data, include the PAD measurement results from aligned labs into the data pool for specifying FR2 MIMO OTA performance requirements, if allowed by PAD providers. </w:t>
            </w:r>
            <w:r w:rsidRPr="00FC2A71">
              <w:rPr>
                <w:highlight w:val="yellow"/>
              </w:rPr>
              <w:t>FFS how to process the PAD measurement results from aligned labs.</w:t>
            </w:r>
          </w:p>
        </w:tc>
      </w:tr>
    </w:tbl>
    <w:p w14:paraId="1FB31600" w14:textId="006A0B80" w:rsidR="001308AE" w:rsidRDefault="00FC2A71" w:rsidP="008A06E5">
      <w:pPr>
        <w:jc w:val="both"/>
        <w:rPr>
          <w:rFonts w:eastAsiaTheme="minorEastAsia"/>
          <w:lang w:eastAsia="zh-CN"/>
        </w:rPr>
      </w:pPr>
      <w:r>
        <w:rPr>
          <w:rFonts w:eastAsiaTheme="minorEastAsia" w:hint="eastAsia"/>
          <w:lang w:eastAsia="zh-CN"/>
        </w:rPr>
        <w:t xml:space="preserve">In our understanding, </w:t>
      </w:r>
      <w:r w:rsidR="00B56F3D">
        <w:rPr>
          <w:rFonts w:eastAsiaTheme="minorEastAsia" w:hint="eastAsia"/>
          <w:lang w:eastAsia="zh-CN"/>
        </w:rPr>
        <w:t xml:space="preserve">averaging approach can smooth out the differences of the measurement data from different labs due to measurement </w:t>
      </w:r>
      <w:r w:rsidR="00B56F3D">
        <w:rPr>
          <w:rFonts w:eastAsiaTheme="minorEastAsia"/>
          <w:lang w:eastAsia="zh-CN"/>
        </w:rPr>
        <w:t>uncertainties</w:t>
      </w:r>
      <w:r w:rsidR="00B56F3D">
        <w:rPr>
          <w:rFonts w:eastAsiaTheme="minorEastAsia" w:hint="eastAsia"/>
          <w:lang w:eastAsia="zh-CN"/>
        </w:rPr>
        <w:t xml:space="preserve">, the averaged value is closer to the </w:t>
      </w:r>
      <w:r w:rsidR="00B56F3D">
        <w:rPr>
          <w:rFonts w:eastAsiaTheme="minorEastAsia"/>
          <w:lang w:eastAsia="zh-CN"/>
        </w:rPr>
        <w:t>“</w:t>
      </w:r>
      <w:r w:rsidR="00B56F3D">
        <w:rPr>
          <w:rFonts w:eastAsiaTheme="minorEastAsia" w:hint="eastAsia"/>
          <w:lang w:eastAsia="zh-CN"/>
        </w:rPr>
        <w:t>real</w:t>
      </w:r>
      <w:r w:rsidR="00B56F3D">
        <w:rPr>
          <w:rFonts w:eastAsiaTheme="minorEastAsia"/>
          <w:lang w:eastAsia="zh-CN"/>
        </w:rPr>
        <w:t>”</w:t>
      </w:r>
      <w:r w:rsidR="00B56F3D">
        <w:rPr>
          <w:rFonts w:eastAsiaTheme="minorEastAsia" w:hint="eastAsia"/>
          <w:lang w:eastAsia="zh-CN"/>
        </w:rPr>
        <w:t xml:space="preserve"> </w:t>
      </w:r>
      <w:r w:rsidR="00B56F3D">
        <w:rPr>
          <w:rFonts w:eastAsiaTheme="minorEastAsia"/>
          <w:lang w:eastAsia="zh-CN"/>
        </w:rPr>
        <w:t>performance</w:t>
      </w:r>
      <w:r w:rsidR="00B56F3D">
        <w:rPr>
          <w:rFonts w:eastAsiaTheme="minorEastAsia" w:hint="eastAsia"/>
          <w:lang w:eastAsia="zh-CN"/>
        </w:rPr>
        <w:t xml:space="preserve"> of a PAD than any single </w:t>
      </w:r>
      <w:r w:rsidR="00B56F3D">
        <w:rPr>
          <w:rFonts w:eastAsiaTheme="minorEastAsia"/>
          <w:lang w:eastAsia="zh-CN"/>
        </w:rPr>
        <w:t>measurement</w:t>
      </w:r>
      <w:r w:rsidR="00B56F3D">
        <w:rPr>
          <w:rFonts w:eastAsiaTheme="minorEastAsia" w:hint="eastAsia"/>
          <w:lang w:eastAsia="zh-CN"/>
        </w:rPr>
        <w:t xml:space="preserve"> data from a specific lab. </w:t>
      </w:r>
      <w:r w:rsidR="00AF283A">
        <w:rPr>
          <w:rFonts w:eastAsiaTheme="minorEastAsia" w:hint="eastAsia"/>
          <w:lang w:eastAsia="zh-CN"/>
        </w:rPr>
        <w:t xml:space="preserve">Thus, we propose to take the average values of </w:t>
      </w:r>
      <w:r w:rsidR="00AF283A">
        <w:t>PAD measurement results</w:t>
      </w:r>
      <w:r w:rsidR="006755A2">
        <w:rPr>
          <w:rFonts w:eastAsiaTheme="minorEastAsia" w:hint="eastAsia"/>
          <w:lang w:eastAsia="zh-CN"/>
        </w:rPr>
        <w:t xml:space="preserve"> from aligned labs into the data pool. </w:t>
      </w:r>
    </w:p>
    <w:p w14:paraId="444BAEB5" w14:textId="31DBA0CF" w:rsidR="00886455" w:rsidRPr="00886455" w:rsidRDefault="006755A2" w:rsidP="00886455">
      <w:pPr>
        <w:jc w:val="both"/>
        <w:rPr>
          <w:rFonts w:eastAsiaTheme="minorEastAsia"/>
          <w:b/>
          <w:bCs/>
          <w:lang w:eastAsia="zh-CN"/>
        </w:rPr>
      </w:pPr>
      <w:r w:rsidRPr="00886455">
        <w:rPr>
          <w:rFonts w:eastAsiaTheme="minorEastAsia" w:hint="eastAsia"/>
          <w:b/>
          <w:bCs/>
          <w:lang w:eastAsia="zh-CN"/>
        </w:rPr>
        <w:t xml:space="preserve">Proposal 10: </w:t>
      </w:r>
      <w:r w:rsidR="00886455" w:rsidRPr="00886455">
        <w:rPr>
          <w:rFonts w:eastAsiaTheme="minorEastAsia" w:hint="eastAsia"/>
          <w:b/>
          <w:bCs/>
          <w:lang w:eastAsia="zh-CN"/>
        </w:rPr>
        <w:t xml:space="preserve">Take the average values of </w:t>
      </w:r>
      <w:r w:rsidR="00886455" w:rsidRPr="00886455">
        <w:rPr>
          <w:b/>
          <w:bCs/>
        </w:rPr>
        <w:t>PAD measurement results</w:t>
      </w:r>
      <w:r w:rsidR="00886455" w:rsidRPr="00886455">
        <w:rPr>
          <w:rFonts w:eastAsiaTheme="minorEastAsia" w:hint="eastAsia"/>
          <w:b/>
          <w:bCs/>
          <w:lang w:eastAsia="zh-CN"/>
        </w:rPr>
        <w:t xml:space="preserve"> from aligned labs into the data pool for specifying FR2 MIMO OTA requirements. </w:t>
      </w:r>
    </w:p>
    <w:p w14:paraId="29B2370A" w14:textId="7F7C8F77" w:rsidR="00F77805" w:rsidRPr="00A046A3" w:rsidRDefault="00A046A3" w:rsidP="00A046A3">
      <w:pPr>
        <w:pStyle w:val="2"/>
        <w:rPr>
          <w:rFonts w:ascii="Arial" w:eastAsiaTheme="minorEastAsia" w:hAnsi="Arial" w:cs="Arial"/>
          <w:b w:val="0"/>
          <w:bCs w:val="0"/>
          <w:sz w:val="24"/>
          <w:szCs w:val="24"/>
          <w:lang w:eastAsia="zh-CN"/>
        </w:rPr>
      </w:pPr>
      <w:r w:rsidRPr="00A046A3">
        <w:rPr>
          <w:rFonts w:ascii="Arial" w:eastAsiaTheme="minorEastAsia" w:hAnsi="Arial" w:cs="Arial" w:hint="eastAsia"/>
          <w:b w:val="0"/>
          <w:bCs w:val="0"/>
          <w:sz w:val="24"/>
          <w:szCs w:val="24"/>
          <w:lang w:eastAsia="zh-CN"/>
        </w:rPr>
        <w:lastRenderedPageBreak/>
        <w:t xml:space="preserve">2.4 </w:t>
      </w:r>
      <w:r w:rsidR="00C60E35">
        <w:rPr>
          <w:rFonts w:ascii="Arial" w:eastAsiaTheme="minorEastAsia" w:hAnsi="Arial" w:cs="Arial" w:hint="eastAsia"/>
          <w:b w:val="0"/>
          <w:bCs w:val="0"/>
          <w:sz w:val="24"/>
          <w:szCs w:val="24"/>
          <w:lang w:eastAsia="zh-CN"/>
        </w:rPr>
        <w:t>R</w:t>
      </w:r>
      <w:r w:rsidR="00C60E35" w:rsidRPr="00C60E35">
        <w:rPr>
          <w:rFonts w:ascii="Arial" w:eastAsiaTheme="minorEastAsia" w:hAnsi="Arial" w:cs="Arial"/>
          <w:b w:val="0"/>
          <w:bCs w:val="0"/>
          <w:sz w:val="24"/>
          <w:szCs w:val="24"/>
          <w:lang w:eastAsia="zh-CN"/>
        </w:rPr>
        <w:t>ecommended test tolerance (TT) for FR2 MIMO OTA</w:t>
      </w:r>
    </w:p>
    <w:p w14:paraId="3DF4E62A" w14:textId="056EF4A2" w:rsidR="00D345B0" w:rsidRPr="00C60E35" w:rsidRDefault="00B11A73" w:rsidP="00630985">
      <w:pPr>
        <w:rPr>
          <w:rFonts w:eastAsiaTheme="minorEastAsia"/>
          <w:lang w:eastAsia="zh-CN"/>
        </w:rPr>
      </w:pPr>
      <w:r>
        <w:rPr>
          <w:rFonts w:eastAsiaTheme="minorEastAsia" w:hint="eastAsia"/>
          <w:lang w:eastAsia="zh-CN"/>
        </w:rPr>
        <w:t>According to</w:t>
      </w:r>
      <w:r w:rsidR="007B4139">
        <w:rPr>
          <w:rFonts w:eastAsiaTheme="minorEastAsia" w:hint="eastAsia"/>
          <w:lang w:eastAsia="zh-CN"/>
        </w:rPr>
        <w:t xml:space="preserve"> the WID [1]</w:t>
      </w:r>
      <w:r w:rsidR="00EE20EE">
        <w:rPr>
          <w:rFonts w:eastAsiaTheme="minorEastAsia" w:hint="eastAsia"/>
          <w:lang w:eastAsia="zh-CN"/>
        </w:rPr>
        <w:t xml:space="preserve">, RAN4 should define </w:t>
      </w:r>
      <w:r w:rsidR="00EE20EE" w:rsidRPr="00EE20EE">
        <w:rPr>
          <w:rFonts w:eastAsiaTheme="minorEastAsia"/>
          <w:lang w:eastAsia="zh-CN"/>
        </w:rPr>
        <w:t xml:space="preserve">recommended TT </w:t>
      </w:r>
      <w:r w:rsidR="00EE20EE">
        <w:rPr>
          <w:rFonts w:eastAsiaTheme="minorEastAsia" w:hint="eastAsia"/>
          <w:lang w:eastAsia="zh-CN"/>
        </w:rPr>
        <w:t xml:space="preserve">for </w:t>
      </w:r>
      <w:r w:rsidR="00EE20EE" w:rsidRPr="00EE20EE">
        <w:rPr>
          <w:rFonts w:eastAsiaTheme="minorEastAsia"/>
          <w:lang w:eastAsia="zh-CN"/>
        </w:rPr>
        <w:t>FR2 MIMO OTA</w:t>
      </w:r>
      <w:r w:rsidR="00EE20EE">
        <w:rPr>
          <w:rFonts w:eastAsiaTheme="minorEastAsia" w:hint="eastAsia"/>
          <w:lang w:eastAsia="zh-CN"/>
        </w:rPr>
        <w:t xml:space="preserve"> and provide the </w:t>
      </w:r>
      <w:r w:rsidR="00EE20EE" w:rsidRPr="00EE20EE">
        <w:rPr>
          <w:rFonts w:eastAsiaTheme="minorEastAsia"/>
          <w:lang w:eastAsia="zh-CN"/>
        </w:rPr>
        <w:t>recommended TT</w:t>
      </w:r>
      <w:r w:rsidR="00EE20EE">
        <w:rPr>
          <w:rFonts w:eastAsiaTheme="minorEastAsia" w:hint="eastAsia"/>
          <w:lang w:eastAsia="zh-CN"/>
        </w:rPr>
        <w:t xml:space="preserve"> to RAN5, RAN5 will decide the final TT. </w:t>
      </w:r>
    </w:p>
    <w:tbl>
      <w:tblPr>
        <w:tblStyle w:val="af5"/>
        <w:tblW w:w="0" w:type="auto"/>
        <w:tblLook w:val="04A0" w:firstRow="1" w:lastRow="0" w:firstColumn="1" w:lastColumn="0" w:noHBand="0" w:noVBand="1"/>
      </w:tblPr>
      <w:tblGrid>
        <w:gridCol w:w="9628"/>
      </w:tblGrid>
      <w:tr w:rsidR="00D85EAE" w14:paraId="1C75EF52" w14:textId="77777777" w:rsidTr="00D85EAE">
        <w:tc>
          <w:tcPr>
            <w:tcW w:w="9628" w:type="dxa"/>
          </w:tcPr>
          <w:p w14:paraId="592E2FB9" w14:textId="77777777" w:rsidR="00D85EAE" w:rsidRPr="00D85EAE" w:rsidRDefault="00D85EAE" w:rsidP="00D85EAE">
            <w:pPr>
              <w:keepNext/>
              <w:keepLines/>
              <w:spacing w:after="0"/>
              <w:ind w:left="1134" w:hanging="1134"/>
              <w:outlineLvl w:val="2"/>
              <w:rPr>
                <w:rFonts w:ascii="Arial" w:eastAsia="等线" w:hAnsi="Arial"/>
                <w:color w:val="0000FF"/>
                <w:sz w:val="28"/>
              </w:rPr>
            </w:pPr>
            <w:r w:rsidRPr="00D85EAE">
              <w:rPr>
                <w:rFonts w:ascii="Arial" w:eastAsia="等线" w:hAnsi="Arial"/>
                <w:color w:val="0000FF"/>
                <w:sz w:val="28"/>
              </w:rPr>
              <w:t>4.2</w:t>
            </w:r>
            <w:r w:rsidRPr="00D85EAE">
              <w:rPr>
                <w:rFonts w:ascii="Arial" w:eastAsia="等线" w:hAnsi="Arial"/>
                <w:color w:val="0000FF"/>
                <w:sz w:val="28"/>
              </w:rPr>
              <w:tab/>
              <w:t>Objective of Performance part WI</w:t>
            </w:r>
          </w:p>
          <w:p w14:paraId="5F4F62CD" w14:textId="77777777" w:rsidR="00D85EAE" w:rsidRDefault="00D85EAE" w:rsidP="00D85EAE">
            <w:pPr>
              <w:spacing w:after="0"/>
              <w:rPr>
                <w:rFonts w:eastAsiaTheme="minorEastAsia"/>
                <w:lang w:eastAsia="zh-CN"/>
              </w:rPr>
            </w:pPr>
            <w:r>
              <w:rPr>
                <w:rFonts w:eastAsiaTheme="minorEastAsia"/>
                <w:lang w:eastAsia="zh-CN"/>
              </w:rPr>
              <w:t>…</w:t>
            </w:r>
          </w:p>
          <w:p w14:paraId="39FC36E6" w14:textId="77777777" w:rsidR="00D85EAE" w:rsidRDefault="00D85EAE" w:rsidP="00D85EAE">
            <w:pPr>
              <w:numPr>
                <w:ilvl w:val="0"/>
                <w:numId w:val="40"/>
              </w:numPr>
              <w:spacing w:after="0"/>
              <w:rPr>
                <w:rFonts w:eastAsiaTheme="minorEastAsia"/>
                <w:lang w:eastAsia="zh-CN"/>
              </w:rPr>
            </w:pPr>
            <w:r>
              <w:rPr>
                <w:rFonts w:hint="eastAsia"/>
                <w:lang w:eastAsia="zh-CN"/>
              </w:rPr>
              <w:t>S</w:t>
            </w:r>
            <w:r>
              <w:rPr>
                <w:lang w:eastAsia="zh-CN"/>
              </w:rPr>
              <w:t>pecify recommended test tolerance (TT) for FR2 MIMO OTA performance requirements.</w:t>
            </w:r>
          </w:p>
          <w:p w14:paraId="6AADE079" w14:textId="77777777" w:rsidR="00EE20EE" w:rsidRDefault="00EE20EE" w:rsidP="00EE20EE">
            <w:pPr>
              <w:spacing w:after="0"/>
              <w:rPr>
                <w:rFonts w:eastAsiaTheme="minorEastAsia"/>
                <w:lang w:eastAsia="zh-CN"/>
              </w:rPr>
            </w:pPr>
            <w:r>
              <w:rPr>
                <w:rFonts w:eastAsiaTheme="minorEastAsia"/>
                <w:lang w:eastAsia="zh-CN"/>
              </w:rPr>
              <w:t>…</w:t>
            </w:r>
          </w:p>
          <w:p w14:paraId="2B897161" w14:textId="77777777" w:rsidR="00EE20EE" w:rsidRDefault="00EE20EE" w:rsidP="00EE20EE">
            <w:pPr>
              <w:spacing w:before="240" w:after="0"/>
              <w:rPr>
                <w:highlight w:val="yellow"/>
                <w:lang w:eastAsia="zh-CN"/>
              </w:rPr>
            </w:pPr>
            <w:r>
              <w:rPr>
                <w:lang w:eastAsia="en-US"/>
              </w:rPr>
              <w:t>The final</w:t>
            </w:r>
            <w:r>
              <w:rPr>
                <w:rFonts w:hint="eastAsia"/>
                <w:lang w:val="en-US" w:eastAsia="zh-CN"/>
              </w:rPr>
              <w:t xml:space="preserve"> </w:t>
            </w:r>
            <w:r>
              <w:rPr>
                <w:lang w:eastAsia="en-US"/>
              </w:rPr>
              <w:t>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14:paraId="3464DCC3" w14:textId="75E1EB97" w:rsidR="00EE20EE" w:rsidRPr="00EE20EE" w:rsidRDefault="00EE20EE" w:rsidP="00EE20EE">
            <w:pPr>
              <w:spacing w:after="0"/>
              <w:rPr>
                <w:rFonts w:eastAsiaTheme="minorEastAsia"/>
                <w:lang w:eastAsia="zh-CN"/>
              </w:rPr>
            </w:pPr>
          </w:p>
        </w:tc>
      </w:tr>
    </w:tbl>
    <w:p w14:paraId="4DEA9ACC" w14:textId="609AB159" w:rsidR="003D6ADD" w:rsidRDefault="003D6ADD" w:rsidP="00630985">
      <w:pPr>
        <w:rPr>
          <w:rFonts w:eastAsiaTheme="minorEastAsia"/>
          <w:lang w:eastAsia="zh-CN"/>
        </w:rPr>
      </w:pPr>
    </w:p>
    <w:p w14:paraId="59A3015E" w14:textId="77777777" w:rsidR="00BB47CA" w:rsidRDefault="0082567D" w:rsidP="00BB47CA">
      <w:pPr>
        <w:jc w:val="both"/>
        <w:rPr>
          <w:rFonts w:eastAsiaTheme="minorEastAsia"/>
          <w:lang w:eastAsia="zh-CN"/>
        </w:rPr>
      </w:pPr>
      <w:r>
        <w:rPr>
          <w:rFonts w:eastAsiaTheme="minorEastAsia" w:hint="eastAsia"/>
          <w:lang w:eastAsia="zh-CN"/>
        </w:rPr>
        <w:t>The TT for LTE MIMO OTA</w:t>
      </w:r>
      <w:r w:rsidR="0034642C">
        <w:rPr>
          <w:rFonts w:eastAsiaTheme="minorEastAsia" w:hint="eastAsia"/>
          <w:lang w:eastAsia="zh-CN"/>
        </w:rPr>
        <w:t xml:space="preserve"> was defined as 0.5*MU </w:t>
      </w:r>
      <w:r w:rsidR="00285C43">
        <w:rPr>
          <w:rFonts w:eastAsiaTheme="minorEastAsia" w:hint="eastAsia"/>
          <w:lang w:eastAsia="zh-CN"/>
        </w:rPr>
        <w:t>[</w:t>
      </w:r>
      <w:r w:rsidR="004E1AB1">
        <w:rPr>
          <w:rFonts w:eastAsiaTheme="minorEastAsia" w:hint="eastAsia"/>
          <w:lang w:eastAsia="zh-CN"/>
        </w:rPr>
        <w:t>8</w:t>
      </w:r>
      <w:r w:rsidR="00285C43">
        <w:rPr>
          <w:rFonts w:eastAsiaTheme="minorEastAsia" w:hint="eastAsia"/>
          <w:lang w:eastAsia="zh-CN"/>
        </w:rPr>
        <w:t xml:space="preserve">] </w:t>
      </w:r>
      <w:r w:rsidR="0034642C">
        <w:rPr>
          <w:rFonts w:eastAsiaTheme="minorEastAsia" w:hint="eastAsia"/>
          <w:lang w:eastAsia="zh-CN"/>
        </w:rPr>
        <w:t>based on shared</w:t>
      </w:r>
      <w:r w:rsidR="009D5E5C">
        <w:rPr>
          <w:rFonts w:eastAsiaTheme="minorEastAsia" w:hint="eastAsia"/>
          <w:lang w:eastAsia="zh-CN"/>
        </w:rPr>
        <w:t xml:space="preserve"> risk principle</w:t>
      </w:r>
      <w:r w:rsidR="00BC33C7">
        <w:rPr>
          <w:rFonts w:eastAsiaTheme="minorEastAsia" w:hint="eastAsia"/>
          <w:lang w:eastAsia="zh-CN"/>
        </w:rPr>
        <w:t xml:space="preserve">. For FR1 MIMO OTA, RAN4 defined </w:t>
      </w:r>
      <w:r w:rsidR="00285C43">
        <w:rPr>
          <w:rFonts w:eastAsiaTheme="minorEastAsia" w:hint="eastAsia"/>
          <w:lang w:eastAsia="zh-CN"/>
        </w:rPr>
        <w:t xml:space="preserve">the recommend </w:t>
      </w:r>
      <w:r w:rsidR="007E3A74">
        <w:rPr>
          <w:rFonts w:eastAsiaTheme="minorEastAsia" w:hint="eastAsia"/>
          <w:lang w:eastAsia="zh-CN"/>
        </w:rPr>
        <w:t>TT as 0.6*MU</w:t>
      </w:r>
      <w:r w:rsidR="00DE20CB">
        <w:rPr>
          <w:rFonts w:eastAsiaTheme="minorEastAsia" w:hint="eastAsia"/>
          <w:lang w:eastAsia="zh-CN"/>
        </w:rPr>
        <w:t xml:space="preserve"> in Re</w:t>
      </w:r>
      <w:r w:rsidR="00DE20CB" w:rsidRPr="002C7966">
        <w:rPr>
          <w:rFonts w:eastAsiaTheme="minorEastAsia" w:hint="eastAsia"/>
          <w:lang w:eastAsia="zh-CN"/>
        </w:rPr>
        <w:t>l-17</w:t>
      </w:r>
      <w:r w:rsidR="007E3A74" w:rsidRPr="002C7966">
        <w:rPr>
          <w:rFonts w:eastAsiaTheme="minorEastAsia" w:hint="eastAsia"/>
          <w:lang w:eastAsia="zh-CN"/>
        </w:rPr>
        <w:t xml:space="preserve"> [9], </w:t>
      </w:r>
      <w:r w:rsidR="00750EB9" w:rsidRPr="002C7966">
        <w:rPr>
          <w:rFonts w:eastAsiaTheme="minorEastAsia" w:hint="eastAsia"/>
          <w:lang w:eastAsia="zh-CN"/>
        </w:rPr>
        <w:t>whi</w:t>
      </w:r>
      <w:r w:rsidR="00750EB9">
        <w:rPr>
          <w:rFonts w:eastAsiaTheme="minorEastAsia" w:hint="eastAsia"/>
          <w:lang w:eastAsia="zh-CN"/>
        </w:rPr>
        <w:t xml:space="preserve">le </w:t>
      </w:r>
      <w:r w:rsidR="00197094">
        <w:rPr>
          <w:rFonts w:eastAsiaTheme="minorEastAsia" w:hint="eastAsia"/>
          <w:lang w:eastAsia="zh-CN"/>
        </w:rPr>
        <w:t xml:space="preserve">there was a </w:t>
      </w:r>
      <w:r w:rsidR="00197094">
        <w:rPr>
          <w:rFonts w:eastAsiaTheme="minorEastAsia"/>
          <w:lang w:eastAsia="zh-CN"/>
        </w:rPr>
        <w:t>proposal</w:t>
      </w:r>
      <w:r w:rsidR="00197094">
        <w:rPr>
          <w:rFonts w:eastAsiaTheme="minorEastAsia" w:hint="eastAsia"/>
          <w:lang w:eastAsia="zh-CN"/>
        </w:rPr>
        <w:t xml:space="preserve"> at the last RAN5 meeting to define</w:t>
      </w:r>
      <w:r w:rsidR="00750EB9">
        <w:rPr>
          <w:rFonts w:eastAsiaTheme="minorEastAsia" w:hint="eastAsia"/>
          <w:lang w:eastAsia="zh-CN"/>
        </w:rPr>
        <w:t xml:space="preserve"> a tighter TT as about 0.</w:t>
      </w:r>
      <w:r w:rsidR="00DF5E13">
        <w:rPr>
          <w:rFonts w:eastAsiaTheme="minorEastAsia" w:hint="eastAsia"/>
          <w:lang w:eastAsia="zh-CN"/>
        </w:rPr>
        <w:t>38*MU</w:t>
      </w:r>
      <w:r w:rsidR="00750EB9">
        <w:rPr>
          <w:rFonts w:eastAsiaTheme="minorEastAsia" w:hint="eastAsia"/>
          <w:lang w:eastAsia="zh-CN"/>
        </w:rPr>
        <w:t xml:space="preserve"> </w:t>
      </w:r>
      <w:r w:rsidR="00197094">
        <w:rPr>
          <w:rFonts w:eastAsiaTheme="minorEastAsia" w:hint="eastAsia"/>
          <w:lang w:eastAsia="zh-CN"/>
        </w:rPr>
        <w:t>[10].</w:t>
      </w:r>
      <w:r w:rsidR="00B9446C">
        <w:rPr>
          <w:rFonts w:eastAsiaTheme="minorEastAsia" w:hint="eastAsia"/>
          <w:lang w:eastAsia="zh-CN"/>
        </w:rPr>
        <w:t xml:space="preserve"> </w:t>
      </w:r>
    </w:p>
    <w:p w14:paraId="65C9EC01" w14:textId="6D2E7968" w:rsidR="00EE20EE" w:rsidRDefault="00BB47CA" w:rsidP="00BB47CA">
      <w:pPr>
        <w:jc w:val="both"/>
        <w:rPr>
          <w:rFonts w:eastAsiaTheme="minorEastAsia"/>
          <w:lang w:eastAsia="zh-CN"/>
        </w:rPr>
      </w:pPr>
      <w:r>
        <w:rPr>
          <w:rFonts w:eastAsiaTheme="minorEastAsia" w:hint="eastAsia"/>
          <w:lang w:eastAsia="zh-CN"/>
        </w:rPr>
        <w:t xml:space="preserve">Since a wider pass/fail limit might to be adopted for FR2 MIMO OTA lab alignment, we propose to define the </w:t>
      </w:r>
      <w:r w:rsidRPr="00BB47CA">
        <w:rPr>
          <w:rFonts w:eastAsiaTheme="minorEastAsia"/>
          <w:lang w:eastAsia="zh-CN"/>
        </w:rPr>
        <w:t>recommended TT</w:t>
      </w:r>
      <w:r>
        <w:rPr>
          <w:rFonts w:eastAsiaTheme="minorEastAsia" w:hint="eastAsia"/>
          <w:lang w:eastAsia="zh-CN"/>
        </w:rPr>
        <w:t xml:space="preserve"> as </w:t>
      </w:r>
      <w:r w:rsidRPr="00BB47CA">
        <w:rPr>
          <w:rFonts w:eastAsiaTheme="minorEastAsia"/>
          <w:lang w:eastAsia="zh-CN"/>
        </w:rPr>
        <w:t>0.5*preliminary MU budget</w:t>
      </w:r>
      <w:r>
        <w:rPr>
          <w:rFonts w:eastAsiaTheme="minorEastAsia" w:hint="eastAsia"/>
          <w:lang w:eastAsia="zh-CN"/>
        </w:rPr>
        <w:t>.</w:t>
      </w:r>
    </w:p>
    <w:p w14:paraId="28E6F5FE" w14:textId="2AF47961" w:rsidR="0082567D" w:rsidRPr="00F82B70" w:rsidRDefault="0082567D" w:rsidP="00BB47CA">
      <w:pPr>
        <w:jc w:val="both"/>
        <w:rPr>
          <w:rFonts w:eastAsiaTheme="minorEastAsia"/>
          <w:lang w:eastAsia="zh-CN"/>
        </w:rPr>
      </w:pPr>
      <w:r w:rsidRPr="00475D86">
        <w:rPr>
          <w:rFonts w:eastAsiaTheme="minorEastAsia" w:hint="eastAsia"/>
          <w:b/>
          <w:bCs/>
          <w:lang w:eastAsia="zh-CN"/>
        </w:rPr>
        <w:t>Proposal 11:</w:t>
      </w:r>
      <w:r w:rsidR="00F74918" w:rsidRPr="00475D86">
        <w:rPr>
          <w:rFonts w:eastAsiaTheme="minorEastAsia" w:hint="eastAsia"/>
          <w:b/>
          <w:bCs/>
          <w:lang w:eastAsia="zh-CN"/>
        </w:rPr>
        <w:t xml:space="preserve"> Define the </w:t>
      </w:r>
      <w:bookmarkStart w:id="17" w:name="_Hlk163489567"/>
      <w:r w:rsidR="00F74918" w:rsidRPr="00475D86">
        <w:rPr>
          <w:rFonts w:eastAsiaTheme="minorEastAsia" w:hint="eastAsia"/>
          <w:b/>
          <w:bCs/>
          <w:lang w:eastAsia="zh-CN"/>
        </w:rPr>
        <w:t>recommended TT</w:t>
      </w:r>
      <w:bookmarkEnd w:id="17"/>
      <w:r w:rsidR="00F74918" w:rsidRPr="00475D86">
        <w:rPr>
          <w:rFonts w:eastAsiaTheme="minorEastAsia" w:hint="eastAsia"/>
          <w:b/>
          <w:bCs/>
          <w:lang w:eastAsia="zh-CN"/>
        </w:rPr>
        <w:t xml:space="preserve"> for FR2 MIMO OTA as 0.5*</w:t>
      </w:r>
      <w:r w:rsidR="00F74918" w:rsidRPr="00475D86">
        <w:rPr>
          <w:rFonts w:eastAsiaTheme="minorEastAsia"/>
          <w:b/>
          <w:bCs/>
          <w:lang w:eastAsia="zh-CN"/>
        </w:rPr>
        <w:t>preliminary</w:t>
      </w:r>
      <w:r w:rsidR="00F74918" w:rsidRPr="00475D86">
        <w:rPr>
          <w:rFonts w:eastAsiaTheme="minorEastAsia" w:hint="eastAsia"/>
          <w:b/>
          <w:bCs/>
          <w:lang w:eastAsia="zh-CN"/>
        </w:rPr>
        <w:t xml:space="preserve"> MU budget, i.e., </w:t>
      </w:r>
      <w:r w:rsidR="00475D86" w:rsidRPr="00475D86">
        <w:rPr>
          <w:rFonts w:eastAsiaTheme="minorEastAsia" w:hint="eastAsia"/>
          <w:b/>
          <w:bCs/>
          <w:lang w:eastAsia="zh-CN"/>
        </w:rPr>
        <w:t>2.525</w:t>
      </w:r>
      <w:r w:rsidR="009D5E5C">
        <w:rPr>
          <w:rFonts w:eastAsiaTheme="minorEastAsia" w:hint="eastAsia"/>
          <w:b/>
          <w:bCs/>
          <w:lang w:eastAsia="zh-CN"/>
        </w:rPr>
        <w:t xml:space="preserve"> dB</w:t>
      </w:r>
      <w:r w:rsidR="00475D86" w:rsidRPr="00475D86">
        <w:rPr>
          <w:rFonts w:eastAsiaTheme="minorEastAsia" w:hint="eastAsia"/>
          <w:b/>
          <w:bCs/>
          <w:lang w:eastAsia="zh-CN"/>
        </w:rPr>
        <w:t xml:space="preserve"> for </w:t>
      </w:r>
      <w:r w:rsidR="00475D86" w:rsidRPr="00475D86">
        <w:rPr>
          <w:rFonts w:eastAsiaTheme="minorEastAsia"/>
          <w:b/>
          <w:bCs/>
          <w:lang w:eastAsia="zh-CN"/>
        </w:rPr>
        <w:t>26.5GHz</w:t>
      </w:r>
      <w:r w:rsidR="00475D86" w:rsidRPr="00475D86">
        <w:rPr>
          <w:rFonts w:eastAsiaTheme="minorEastAsia" w:hint="eastAsia"/>
          <w:b/>
          <w:bCs/>
          <w:lang w:eastAsia="zh-CN"/>
        </w:rPr>
        <w:t>≤</w:t>
      </w:r>
      <w:r w:rsidR="00475D86" w:rsidRPr="00475D86">
        <w:rPr>
          <w:rFonts w:eastAsiaTheme="minorEastAsia"/>
          <w:b/>
          <w:bCs/>
          <w:lang w:eastAsia="zh-CN"/>
        </w:rPr>
        <w:t>f</w:t>
      </w:r>
      <w:r w:rsidR="00475D86" w:rsidRPr="00475D86">
        <w:rPr>
          <w:rFonts w:eastAsiaTheme="minorEastAsia" w:hint="eastAsia"/>
          <w:b/>
          <w:bCs/>
          <w:lang w:eastAsia="zh-CN"/>
        </w:rPr>
        <w:t>≤</w:t>
      </w:r>
      <w:r w:rsidR="00475D86" w:rsidRPr="00475D86">
        <w:rPr>
          <w:rFonts w:eastAsiaTheme="minorEastAsia"/>
          <w:b/>
          <w:bCs/>
          <w:lang w:eastAsia="zh-CN"/>
        </w:rPr>
        <w:t>29.5GHz</w:t>
      </w:r>
      <w:r w:rsidR="00475D86">
        <w:rPr>
          <w:rFonts w:eastAsiaTheme="minorEastAsia" w:hint="eastAsia"/>
          <w:b/>
          <w:bCs/>
          <w:lang w:eastAsia="zh-CN"/>
        </w:rPr>
        <w:t xml:space="preserve">. </w:t>
      </w: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BF50A22" w14:textId="77777777" w:rsidR="00984526" w:rsidRPr="00D77532" w:rsidRDefault="00984526" w:rsidP="00984526">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 xml:space="preserve">In this paper, we share our views on the remaining open issues on FR2 MIMO OTA. </w:t>
      </w:r>
    </w:p>
    <w:p w14:paraId="0D0BC896" w14:textId="32150BAF" w:rsidR="008B42A3" w:rsidRPr="00B415D0" w:rsidRDefault="008B42A3" w:rsidP="008B42A3">
      <w:pPr>
        <w:jc w:val="both"/>
        <w:rPr>
          <w:rFonts w:eastAsiaTheme="minorEastAsia"/>
          <w:b/>
          <w:bCs/>
          <w:lang w:eastAsia="zh-CN"/>
        </w:rPr>
      </w:pPr>
      <w:r w:rsidRPr="00B415D0">
        <w:rPr>
          <w:rFonts w:eastAsiaTheme="minorEastAsia" w:hint="eastAsia"/>
          <w:b/>
          <w:bCs/>
          <w:lang w:eastAsia="zh-CN"/>
        </w:rPr>
        <w:t xml:space="preserve">Proposal 1: </w:t>
      </w:r>
      <w:r w:rsidRPr="00B415D0">
        <w:rPr>
          <w:b/>
          <w:bCs/>
          <w:iCs/>
        </w:rPr>
        <w:t>For FR2 MIMO OTA</w:t>
      </w:r>
      <w:r w:rsidRPr="00B415D0">
        <w:rPr>
          <w:rFonts w:eastAsiaTheme="minorEastAsia" w:hint="eastAsia"/>
          <w:b/>
          <w:bCs/>
          <w:lang w:eastAsia="zh-CN"/>
        </w:rPr>
        <w:t xml:space="preserve">, confirm the </w:t>
      </w:r>
      <w:r w:rsidRPr="00B415D0">
        <w:rPr>
          <w:b/>
          <w:bCs/>
        </w:rPr>
        <w:t>maximum downlink RS-EPRE</w:t>
      </w:r>
      <w:r w:rsidRPr="00B415D0">
        <w:rPr>
          <w:rFonts w:eastAsiaTheme="minorEastAsia" w:hint="eastAsia"/>
          <w:b/>
          <w:bCs/>
          <w:lang w:eastAsia="zh-CN"/>
        </w:rPr>
        <w:t xml:space="preserve"> as </w:t>
      </w:r>
      <w:r w:rsidRPr="00B415D0">
        <w:rPr>
          <w:rFonts w:eastAsiaTheme="minorEastAsia"/>
          <w:b/>
          <w:bCs/>
          <w:lang w:eastAsia="zh-CN"/>
        </w:rPr>
        <w:t>-79.1dBm/120kHz</w:t>
      </w:r>
      <w:r w:rsidRPr="00B415D0">
        <w:rPr>
          <w:rFonts w:eastAsiaTheme="minorEastAsia" w:hint="eastAsia"/>
          <w:b/>
          <w:bCs/>
          <w:lang w:eastAsia="zh-CN"/>
        </w:rPr>
        <w:t xml:space="preserve">. </w:t>
      </w:r>
    </w:p>
    <w:p w14:paraId="318D0763" w14:textId="6C6DFB8F" w:rsidR="008B42A3" w:rsidRPr="00B415D0" w:rsidRDefault="008B42A3" w:rsidP="008B42A3">
      <w:pPr>
        <w:jc w:val="both"/>
        <w:rPr>
          <w:rFonts w:eastAsiaTheme="minorEastAsia"/>
          <w:b/>
          <w:bCs/>
          <w:lang w:eastAsia="zh-CN"/>
        </w:rPr>
      </w:pPr>
      <w:r w:rsidRPr="00B415D0">
        <w:rPr>
          <w:rFonts w:eastAsiaTheme="minorEastAsia" w:hint="eastAsia"/>
          <w:b/>
          <w:bCs/>
          <w:lang w:eastAsia="zh-CN"/>
        </w:rPr>
        <w:t xml:space="preserve">Proposal </w:t>
      </w:r>
      <w:r>
        <w:rPr>
          <w:rFonts w:eastAsiaTheme="minorEastAsia" w:hint="eastAsia"/>
          <w:b/>
          <w:bCs/>
          <w:lang w:eastAsia="zh-CN"/>
        </w:rPr>
        <w:t>2</w:t>
      </w:r>
      <w:r w:rsidRPr="00B415D0">
        <w:rPr>
          <w:rFonts w:eastAsiaTheme="minorEastAsia" w:hint="eastAsia"/>
          <w:b/>
          <w:bCs/>
          <w:lang w:eastAsia="zh-CN"/>
        </w:rPr>
        <w:t xml:space="preserve">: </w:t>
      </w:r>
      <w:r>
        <w:rPr>
          <w:rFonts w:eastAsiaTheme="minorEastAsia" w:hint="eastAsia"/>
          <w:b/>
          <w:bCs/>
          <w:lang w:eastAsia="zh-CN"/>
        </w:rPr>
        <w:t>For PC3 UE, c</w:t>
      </w:r>
      <w:r w:rsidRPr="00B415D0">
        <w:rPr>
          <w:rFonts w:eastAsiaTheme="minorEastAsia" w:hint="eastAsia"/>
          <w:b/>
          <w:bCs/>
          <w:lang w:eastAsia="zh-CN"/>
        </w:rPr>
        <w:t>onfirm the</w:t>
      </w:r>
      <w:r>
        <w:rPr>
          <w:rFonts w:eastAsiaTheme="minorEastAsia" w:hint="eastAsia"/>
          <w:b/>
          <w:bCs/>
          <w:lang w:eastAsia="zh-CN"/>
        </w:rPr>
        <w:t xml:space="preserve"> </w:t>
      </w:r>
      <w:r w:rsidRPr="00675B70">
        <w:rPr>
          <w:rFonts w:eastAsiaTheme="minorEastAsia"/>
          <w:b/>
          <w:bCs/>
          <w:lang w:eastAsia="zh-CN"/>
        </w:rPr>
        <w:t>additional criterion</w:t>
      </w:r>
      <w:r>
        <w:rPr>
          <w:rFonts w:eastAsiaTheme="minorEastAsia" w:hint="eastAsia"/>
          <w:b/>
          <w:bCs/>
          <w:lang w:eastAsia="zh-CN"/>
        </w:rPr>
        <w:t xml:space="preserve"> on the minimum number of test points </w:t>
      </w:r>
      <w:r w:rsidRPr="00675B70">
        <w:rPr>
          <w:rFonts w:eastAsiaTheme="minorEastAsia"/>
          <w:b/>
          <w:bCs/>
          <w:lang w:eastAsia="zh-CN"/>
        </w:rPr>
        <w:t>where UE can meet 70% TP under the maximum downlink power condition</w:t>
      </w:r>
      <w:r>
        <w:rPr>
          <w:rFonts w:eastAsiaTheme="minorEastAsia" w:hint="eastAsia"/>
          <w:b/>
          <w:bCs/>
          <w:lang w:eastAsia="zh-CN"/>
        </w:rPr>
        <w:t xml:space="preserve"> as 18</w:t>
      </w:r>
      <w:r w:rsidRPr="00B415D0">
        <w:rPr>
          <w:rFonts w:eastAsiaTheme="minorEastAsia" w:hint="eastAsia"/>
          <w:b/>
          <w:bCs/>
          <w:lang w:eastAsia="zh-CN"/>
        </w:rPr>
        <w:t xml:space="preserve">. </w:t>
      </w:r>
    </w:p>
    <w:p w14:paraId="768DB5D8" w14:textId="77777777" w:rsidR="008B42A3" w:rsidRPr="00842416" w:rsidRDefault="008B42A3" w:rsidP="008B42A3">
      <w:pPr>
        <w:jc w:val="both"/>
        <w:rPr>
          <w:rFonts w:eastAsiaTheme="minorEastAsia"/>
          <w:b/>
          <w:bCs/>
          <w:lang w:eastAsia="zh-CN"/>
        </w:rPr>
      </w:pPr>
      <w:r w:rsidRPr="00842416">
        <w:rPr>
          <w:rFonts w:eastAsiaTheme="minorEastAsia" w:hint="eastAsia"/>
          <w:b/>
          <w:bCs/>
          <w:lang w:eastAsia="zh-CN"/>
        </w:rPr>
        <w:t xml:space="preserve">Proposal 3: For PC1 UE, </w:t>
      </w:r>
      <w:r>
        <w:rPr>
          <w:rFonts w:eastAsiaTheme="minorEastAsia" w:hint="eastAsia"/>
          <w:b/>
          <w:bCs/>
          <w:lang w:eastAsia="zh-CN"/>
        </w:rPr>
        <w:t xml:space="preserve">define </w:t>
      </w:r>
      <w:r w:rsidRPr="00B415D0">
        <w:rPr>
          <w:rFonts w:eastAsiaTheme="minorEastAsia" w:hint="eastAsia"/>
          <w:b/>
          <w:bCs/>
          <w:lang w:eastAsia="zh-CN"/>
        </w:rPr>
        <w:t>the</w:t>
      </w:r>
      <w:r>
        <w:rPr>
          <w:rFonts w:eastAsiaTheme="minorEastAsia" w:hint="eastAsia"/>
          <w:b/>
          <w:bCs/>
          <w:lang w:eastAsia="zh-CN"/>
        </w:rPr>
        <w:t xml:space="preserve"> </w:t>
      </w:r>
      <w:r w:rsidRPr="00675B70">
        <w:rPr>
          <w:rFonts w:eastAsiaTheme="minorEastAsia"/>
          <w:b/>
          <w:bCs/>
          <w:lang w:eastAsia="zh-CN"/>
        </w:rPr>
        <w:t>additional criterion</w:t>
      </w:r>
      <w:r>
        <w:rPr>
          <w:rFonts w:eastAsiaTheme="minorEastAsia" w:hint="eastAsia"/>
          <w:b/>
          <w:bCs/>
          <w:lang w:eastAsia="zh-CN"/>
        </w:rPr>
        <w:t xml:space="preserve"> on the minimum number of test points </w:t>
      </w:r>
      <w:r w:rsidRPr="00675B70">
        <w:rPr>
          <w:rFonts w:eastAsiaTheme="minorEastAsia"/>
          <w:b/>
          <w:bCs/>
          <w:lang w:eastAsia="zh-CN"/>
        </w:rPr>
        <w:t>where UE can meet 70% TP under the maximum downlink power condition</w:t>
      </w:r>
      <w:r>
        <w:rPr>
          <w:rFonts w:eastAsiaTheme="minorEastAsia" w:hint="eastAsia"/>
          <w:b/>
          <w:bCs/>
          <w:lang w:eastAsia="zh-CN"/>
        </w:rPr>
        <w:t xml:space="preserve"> as 5. </w:t>
      </w:r>
    </w:p>
    <w:p w14:paraId="3C1BC8E9" w14:textId="77777777" w:rsidR="008B42A3" w:rsidRPr="000900D1" w:rsidRDefault="008B42A3" w:rsidP="008B42A3">
      <w:pPr>
        <w:jc w:val="both"/>
        <w:rPr>
          <w:rFonts w:eastAsia="等线"/>
          <w:b/>
          <w:bCs/>
          <w:lang w:eastAsia="zh-CN"/>
        </w:rPr>
      </w:pPr>
      <w:r w:rsidRPr="000900D1">
        <w:rPr>
          <w:rFonts w:eastAsia="等线" w:hint="eastAsia"/>
          <w:b/>
          <w:bCs/>
          <w:lang w:eastAsia="zh-CN"/>
        </w:rPr>
        <w:t xml:space="preserve">Proposal 4: RAN4 </w:t>
      </w:r>
      <w:r w:rsidRPr="000900D1">
        <w:rPr>
          <w:rFonts w:eastAsia="等线"/>
          <w:b/>
          <w:bCs/>
          <w:lang w:eastAsia="zh-CN"/>
        </w:rPr>
        <w:t>should</w:t>
      </w:r>
      <w:r w:rsidRPr="000900D1">
        <w:rPr>
          <w:rFonts w:eastAsia="等线" w:hint="eastAsia"/>
          <w:b/>
          <w:bCs/>
          <w:lang w:eastAsia="zh-CN"/>
        </w:rPr>
        <w:t xml:space="preserve"> decide whether to define another</w:t>
      </w:r>
      <w:r w:rsidRPr="000900D1">
        <w:rPr>
          <w:rFonts w:eastAsia="等线"/>
          <w:b/>
          <w:bCs/>
        </w:rPr>
        <w:t xml:space="preserve"> criteri</w:t>
      </w:r>
      <w:r w:rsidRPr="000900D1">
        <w:rPr>
          <w:rFonts w:eastAsia="等线" w:hint="eastAsia"/>
          <w:b/>
          <w:bCs/>
          <w:lang w:eastAsia="zh-CN"/>
        </w:rPr>
        <w:t xml:space="preserve">on for FR2 MIMO OTA on the minimum number of test points at 90% TP </w:t>
      </w:r>
      <w:r w:rsidRPr="000900D1">
        <w:rPr>
          <w:rFonts w:eastAsia="等线"/>
          <w:b/>
          <w:bCs/>
        </w:rPr>
        <w:t>outage</w:t>
      </w:r>
      <w:r w:rsidRPr="000900D1">
        <w:rPr>
          <w:rFonts w:eastAsia="等线" w:hint="eastAsia"/>
          <w:b/>
          <w:bCs/>
          <w:lang w:eastAsia="zh-CN"/>
        </w:rPr>
        <w:t xml:space="preserve"> under the </w:t>
      </w:r>
      <w:r w:rsidRPr="000900D1">
        <w:rPr>
          <w:rFonts w:eastAsia="等线"/>
          <w:b/>
          <w:bCs/>
          <w:lang w:eastAsia="zh-CN"/>
        </w:rPr>
        <w:t>maximum downlink power condition</w:t>
      </w:r>
      <w:r w:rsidRPr="000900D1">
        <w:rPr>
          <w:rFonts w:eastAsia="等线" w:hint="eastAsia"/>
          <w:b/>
          <w:bCs/>
          <w:lang w:eastAsia="zh-CN"/>
        </w:rPr>
        <w:t>.</w:t>
      </w:r>
    </w:p>
    <w:p w14:paraId="4D75D4A9" w14:textId="77777777" w:rsidR="008B42A3" w:rsidRPr="00C56324" w:rsidRDefault="008B42A3" w:rsidP="008B42A3">
      <w:pPr>
        <w:jc w:val="both"/>
        <w:rPr>
          <w:rFonts w:eastAsiaTheme="minorEastAsia"/>
          <w:b/>
          <w:bCs/>
          <w:lang w:eastAsia="zh-CN"/>
        </w:rPr>
      </w:pPr>
      <w:r w:rsidRPr="00C56324">
        <w:rPr>
          <w:rFonts w:eastAsiaTheme="minorEastAsia" w:hint="eastAsia"/>
          <w:b/>
          <w:bCs/>
          <w:lang w:eastAsia="zh-CN"/>
        </w:rPr>
        <w:t>Proposal 5: Encourage volunteer labs to also provide</w:t>
      </w:r>
      <w:r w:rsidRPr="00C56324">
        <w:rPr>
          <w:rFonts w:eastAsia="等线" w:hint="eastAsia"/>
          <w:b/>
          <w:bCs/>
          <w:lang w:eastAsia="zh-CN"/>
        </w:rPr>
        <w:t xml:space="preserve"> FR2 MIMO OTA</w:t>
      </w:r>
      <w:r w:rsidRPr="00C56324">
        <w:rPr>
          <w:rFonts w:eastAsiaTheme="minorEastAsia" w:hint="eastAsia"/>
          <w:b/>
          <w:bCs/>
          <w:lang w:eastAsia="zh-CN"/>
        </w:rPr>
        <w:t xml:space="preserve"> </w:t>
      </w:r>
      <w:r w:rsidRPr="00C56324">
        <w:rPr>
          <w:rFonts w:eastAsia="等线" w:hint="eastAsia"/>
          <w:b/>
          <w:bCs/>
          <w:lang w:eastAsia="zh-CN"/>
        </w:rPr>
        <w:t xml:space="preserve">measurement results at 90% TP outage (including sensitivity values at each test points and the number of test </w:t>
      </w:r>
      <w:r w:rsidRPr="00C56324">
        <w:rPr>
          <w:rFonts w:eastAsia="等线"/>
          <w:b/>
          <w:bCs/>
          <w:lang w:eastAsia="zh-CN"/>
        </w:rPr>
        <w:t>point</w:t>
      </w:r>
      <w:r w:rsidRPr="00C56324">
        <w:rPr>
          <w:rFonts w:eastAsia="等线" w:hint="eastAsia"/>
          <w:b/>
          <w:bCs/>
          <w:lang w:eastAsia="zh-CN"/>
        </w:rPr>
        <w:t xml:space="preserve">s where DUT fails to reach 90% TP) when submitting Lab alignment activity/Measurement campaign results.   </w:t>
      </w:r>
    </w:p>
    <w:p w14:paraId="165F7C05" w14:textId="4D7096F2" w:rsidR="008B42A3" w:rsidRPr="00D10AC1" w:rsidRDefault="008B42A3" w:rsidP="008B42A3">
      <w:pPr>
        <w:jc w:val="both"/>
        <w:rPr>
          <w:rFonts w:eastAsiaTheme="minorEastAsia"/>
          <w:b/>
          <w:bCs/>
          <w:lang w:eastAsia="zh-CN"/>
        </w:rPr>
      </w:pPr>
      <w:r w:rsidRPr="00D10AC1">
        <w:rPr>
          <w:rFonts w:eastAsiaTheme="minorEastAsia" w:hint="eastAsia"/>
          <w:b/>
          <w:bCs/>
          <w:lang w:eastAsia="zh-CN"/>
        </w:rPr>
        <w:t xml:space="preserve">Proposal 6: </w:t>
      </w:r>
      <w:r>
        <w:rPr>
          <w:rFonts w:eastAsiaTheme="minorEastAsia" w:hint="eastAsia"/>
          <w:b/>
          <w:bCs/>
          <w:lang w:eastAsia="zh-CN"/>
        </w:rPr>
        <w:t>For FR2 MIMO OTA lab alignment activity, a</w:t>
      </w:r>
      <w:r w:rsidRPr="00D10AC1">
        <w:rPr>
          <w:rFonts w:eastAsiaTheme="minorEastAsia"/>
          <w:b/>
          <w:bCs/>
          <w:lang w:eastAsia="zh-CN"/>
        </w:rPr>
        <w:t>pparent outliers</w:t>
      </w:r>
      <w:r>
        <w:rPr>
          <w:rFonts w:eastAsiaTheme="minorEastAsia" w:hint="eastAsia"/>
          <w:b/>
          <w:bCs/>
          <w:lang w:eastAsia="zh-CN"/>
        </w:rPr>
        <w:t xml:space="preserve"> (</w:t>
      </w:r>
      <w:r w:rsidRPr="00D10AC1">
        <w:rPr>
          <w:rFonts w:eastAsiaTheme="minorEastAsia" w:hint="eastAsia"/>
          <w:b/>
          <w:bCs/>
          <w:lang w:eastAsia="zh-CN"/>
        </w:rPr>
        <w:t>if identified</w:t>
      </w:r>
      <w:r>
        <w:rPr>
          <w:rFonts w:eastAsiaTheme="minorEastAsia" w:hint="eastAsia"/>
          <w:b/>
          <w:bCs/>
          <w:lang w:eastAsia="zh-CN"/>
        </w:rPr>
        <w:t>)</w:t>
      </w:r>
      <w:r w:rsidRPr="00D10AC1">
        <w:rPr>
          <w:rFonts w:eastAsiaTheme="minorEastAsia" w:hint="eastAsia"/>
          <w:b/>
          <w:bCs/>
          <w:lang w:eastAsia="zh-CN"/>
        </w:rPr>
        <w:t xml:space="preserve"> should </w:t>
      </w:r>
      <w:r>
        <w:rPr>
          <w:rFonts w:eastAsiaTheme="minorEastAsia" w:hint="eastAsia"/>
          <w:b/>
          <w:bCs/>
          <w:lang w:eastAsia="zh-CN"/>
        </w:rPr>
        <w:t>not be considered in</w:t>
      </w:r>
      <w:r w:rsidRPr="00D10AC1">
        <w:rPr>
          <w:rFonts w:eastAsiaTheme="minorEastAsia" w:hint="eastAsia"/>
          <w:b/>
          <w:bCs/>
          <w:lang w:eastAsia="zh-CN"/>
        </w:rPr>
        <w:t xml:space="preserve"> the </w:t>
      </w:r>
      <w:r w:rsidRPr="00D10AC1">
        <w:rPr>
          <w:rFonts w:eastAsiaTheme="minorEastAsia"/>
          <w:b/>
          <w:bCs/>
          <w:lang w:eastAsia="zh-CN"/>
        </w:rPr>
        <w:t xml:space="preserve">average process for </w:t>
      </w:r>
      <w:r w:rsidRPr="00D10AC1">
        <w:rPr>
          <w:rFonts w:eastAsiaTheme="minorEastAsia" w:hint="eastAsia"/>
          <w:b/>
          <w:bCs/>
          <w:lang w:eastAsia="zh-CN"/>
        </w:rPr>
        <w:t xml:space="preserve">deriving </w:t>
      </w:r>
      <w:r w:rsidRPr="00D10AC1">
        <w:rPr>
          <w:rFonts w:eastAsiaTheme="minorEastAsia"/>
          <w:b/>
          <w:bCs/>
          <w:lang w:eastAsia="zh-CN"/>
        </w:rPr>
        <w:t>reference value</w:t>
      </w:r>
      <w:r w:rsidRPr="00D10AC1">
        <w:rPr>
          <w:rFonts w:eastAsiaTheme="minorEastAsia" w:hint="eastAsia"/>
          <w:b/>
          <w:bCs/>
          <w:lang w:eastAsia="zh-CN"/>
        </w:rPr>
        <w:t>s</w:t>
      </w:r>
      <w:r w:rsidRPr="00D10AC1">
        <w:rPr>
          <w:rFonts w:eastAsiaTheme="minorEastAsia"/>
          <w:b/>
          <w:bCs/>
          <w:lang w:eastAsia="zh-CN"/>
        </w:rPr>
        <w:t>.</w:t>
      </w:r>
      <w:r w:rsidRPr="00D10AC1">
        <w:rPr>
          <w:rFonts w:eastAsiaTheme="minorEastAsia" w:hint="eastAsia"/>
          <w:b/>
          <w:bCs/>
          <w:lang w:eastAsia="zh-CN"/>
        </w:rPr>
        <w:t xml:space="preserve"> </w:t>
      </w:r>
      <w:r w:rsidR="00235157" w:rsidRPr="00235157">
        <w:rPr>
          <w:rFonts w:eastAsiaTheme="minorEastAsia"/>
          <w:b/>
          <w:bCs/>
          <w:lang w:eastAsia="zh-CN"/>
        </w:rPr>
        <w:t>The PAD measurement result deviates over [</w:t>
      </w:r>
      <w:proofErr w:type="gramStart"/>
      <w:r w:rsidR="00235157" w:rsidRPr="00235157">
        <w:rPr>
          <w:rFonts w:eastAsiaTheme="minorEastAsia"/>
          <w:b/>
          <w:bCs/>
          <w:lang w:eastAsia="zh-CN"/>
        </w:rPr>
        <w:t>1.5]*</w:t>
      </w:r>
      <w:proofErr w:type="gramEnd"/>
      <w:r w:rsidR="00235157" w:rsidRPr="00235157">
        <w:rPr>
          <w:rFonts w:eastAsiaTheme="minorEastAsia"/>
          <w:b/>
          <w:bCs/>
          <w:lang w:eastAsia="zh-CN"/>
        </w:rPr>
        <w:t>preliminary MU (i.e., 7.575 dB for band n261) from all the other labs’ results should be identified as apparent outlier.</w:t>
      </w:r>
    </w:p>
    <w:p w14:paraId="2AA97E1D" w14:textId="77777777" w:rsidR="008B42A3" w:rsidRDefault="008B42A3" w:rsidP="008B42A3">
      <w:pPr>
        <w:jc w:val="both"/>
        <w:rPr>
          <w:rFonts w:eastAsiaTheme="minorEastAsia"/>
          <w:b/>
          <w:bCs/>
          <w:lang w:eastAsia="zh-CN"/>
        </w:rPr>
      </w:pPr>
      <w:r w:rsidRPr="005F06DD">
        <w:rPr>
          <w:rFonts w:eastAsiaTheme="minorEastAsia" w:hint="eastAsia"/>
          <w:b/>
          <w:bCs/>
          <w:lang w:eastAsia="zh-CN"/>
        </w:rPr>
        <w:lastRenderedPageBreak/>
        <w:t xml:space="preserve">Observation 1: </w:t>
      </w:r>
      <w:r w:rsidRPr="005F06DD">
        <w:rPr>
          <w:rFonts w:eastAsiaTheme="minorEastAsia"/>
          <w:b/>
          <w:bCs/>
          <w:lang w:eastAsia="zh-CN"/>
        </w:rPr>
        <w:t>Compared with FR1 MIMO OTA, FR2 MIMO OTA measurement results are more likely to be affected by differences among different test systems, e.g., fixtures, precisions of DUT positioning, range length</w:t>
      </w:r>
      <w:r>
        <w:rPr>
          <w:rFonts w:eastAsiaTheme="minorEastAsia" w:hint="eastAsia"/>
          <w:b/>
          <w:bCs/>
          <w:lang w:eastAsia="zh-CN"/>
        </w:rPr>
        <w:t>s</w:t>
      </w:r>
      <w:r w:rsidRPr="005F06DD">
        <w:rPr>
          <w:rFonts w:eastAsiaTheme="minorEastAsia"/>
          <w:b/>
          <w:bCs/>
          <w:lang w:eastAsia="zh-CN"/>
        </w:rPr>
        <w:t xml:space="preserve"> of 3D-MPAC system</w:t>
      </w:r>
      <w:r>
        <w:rPr>
          <w:rFonts w:eastAsiaTheme="minorEastAsia" w:hint="eastAsia"/>
          <w:b/>
          <w:bCs/>
          <w:lang w:eastAsia="zh-CN"/>
        </w:rPr>
        <w:t>s</w:t>
      </w:r>
      <w:r w:rsidRPr="005F06DD">
        <w:rPr>
          <w:rFonts w:eastAsiaTheme="minorEastAsia"/>
          <w:b/>
          <w:bCs/>
          <w:lang w:eastAsia="zh-CN"/>
        </w:rPr>
        <w:t>, etc.</w:t>
      </w:r>
    </w:p>
    <w:p w14:paraId="4357E019" w14:textId="77777777" w:rsidR="008B42A3" w:rsidRDefault="008B42A3" w:rsidP="008B42A3">
      <w:pPr>
        <w:jc w:val="both"/>
        <w:rPr>
          <w:rFonts w:eastAsiaTheme="minorEastAsia"/>
          <w:lang w:eastAsia="zh-CN"/>
        </w:rPr>
      </w:pPr>
      <w:r w:rsidRPr="00F50413">
        <w:rPr>
          <w:rFonts w:eastAsiaTheme="minorEastAsia" w:hint="eastAsia"/>
          <w:b/>
          <w:bCs/>
          <w:lang w:eastAsia="zh-CN"/>
        </w:rPr>
        <w:t xml:space="preserve">Proposal 7: Define the pass/fail limit for FR2 MIMO OTA lab alignment as </w:t>
      </w:r>
      <w:r w:rsidRPr="00F50413">
        <w:rPr>
          <w:rFonts w:eastAsiaTheme="minorEastAsia" w:hint="eastAsia"/>
          <w:b/>
          <w:bCs/>
          <w:lang w:eastAsia="zh-CN"/>
        </w:rPr>
        <w:t>±</w:t>
      </w:r>
      <w:r w:rsidRPr="00F50413">
        <w:rPr>
          <w:rFonts w:eastAsiaTheme="minorEastAsia" w:hint="eastAsia"/>
          <w:b/>
          <w:bCs/>
          <w:lang w:eastAsia="zh-CN"/>
        </w:rPr>
        <w:t>[0.75-1]*</w:t>
      </w:r>
      <w:r w:rsidRPr="00F50413">
        <w:rPr>
          <w:rFonts w:eastAsiaTheme="minorEastAsia"/>
          <w:b/>
          <w:bCs/>
          <w:lang w:eastAsia="zh-CN"/>
        </w:rPr>
        <w:t>preliminary MU</w:t>
      </w:r>
      <w:r w:rsidRPr="00F50413">
        <w:rPr>
          <w:rFonts w:eastAsiaTheme="minorEastAsia" w:hint="eastAsia"/>
          <w:b/>
          <w:bCs/>
          <w:lang w:eastAsia="zh-CN"/>
        </w:rPr>
        <w:t xml:space="preserve">, i.e., </w:t>
      </w:r>
      <w:r w:rsidRPr="00F50413">
        <w:rPr>
          <w:rFonts w:eastAsiaTheme="minorEastAsia" w:hint="eastAsia"/>
          <w:b/>
          <w:bCs/>
          <w:lang w:eastAsia="zh-CN"/>
        </w:rPr>
        <w:t>±</w:t>
      </w:r>
      <w:r w:rsidRPr="00F50413">
        <w:rPr>
          <w:rFonts w:eastAsiaTheme="minorEastAsia" w:hint="eastAsia"/>
          <w:b/>
          <w:bCs/>
          <w:lang w:eastAsia="zh-CN"/>
        </w:rPr>
        <w:t xml:space="preserve"> [3.79-5.05] </w:t>
      </w:r>
      <w:proofErr w:type="spellStart"/>
      <w:r w:rsidRPr="00F50413">
        <w:rPr>
          <w:rFonts w:eastAsiaTheme="minorEastAsia" w:hint="eastAsia"/>
          <w:b/>
          <w:bCs/>
          <w:lang w:eastAsia="zh-CN"/>
        </w:rPr>
        <w:t>dB.</w:t>
      </w:r>
      <w:proofErr w:type="spellEnd"/>
      <w:r w:rsidRPr="00F50413">
        <w:rPr>
          <w:rFonts w:eastAsiaTheme="minorEastAsia" w:hint="eastAsia"/>
          <w:b/>
          <w:bCs/>
          <w:lang w:eastAsia="zh-CN"/>
        </w:rPr>
        <w:t xml:space="preserve"> </w:t>
      </w:r>
    </w:p>
    <w:p w14:paraId="0D738776" w14:textId="77777777" w:rsidR="008B42A3" w:rsidRDefault="008B42A3" w:rsidP="008B42A3">
      <w:pPr>
        <w:jc w:val="both"/>
        <w:rPr>
          <w:rFonts w:eastAsiaTheme="minorEastAsia"/>
          <w:b/>
          <w:bCs/>
          <w:lang w:eastAsia="zh-CN"/>
        </w:rPr>
      </w:pPr>
      <w:r w:rsidRPr="00AA3B69">
        <w:rPr>
          <w:rFonts w:eastAsiaTheme="minorEastAsia" w:hint="eastAsia"/>
          <w:b/>
          <w:bCs/>
          <w:lang w:eastAsia="zh-CN"/>
        </w:rPr>
        <w:t xml:space="preserve">Proposal 8: To avoid disclosing the performance data of the volunteered FR2 devices, hide the mapping between volunteered devices and test labs. Volunteer companies can </w:t>
      </w:r>
      <w:r w:rsidRPr="00AA3B69">
        <w:rPr>
          <w:rFonts w:eastAsiaTheme="minorEastAsia"/>
          <w:b/>
          <w:bCs/>
          <w:lang w:eastAsia="zh-CN"/>
        </w:rPr>
        <w:t>privately</w:t>
      </w:r>
      <w:r w:rsidRPr="00AA3B69">
        <w:rPr>
          <w:rFonts w:eastAsiaTheme="minorEastAsia" w:hint="eastAsia"/>
          <w:b/>
          <w:bCs/>
          <w:lang w:eastAsia="zh-CN"/>
        </w:rPr>
        <w:t xml:space="preserve"> </w:t>
      </w:r>
      <w:r w:rsidRPr="00AA3B69">
        <w:rPr>
          <w:rFonts w:eastAsiaTheme="minorEastAsia"/>
          <w:b/>
          <w:bCs/>
          <w:lang w:eastAsia="zh-CN"/>
        </w:rPr>
        <w:t>forward</w:t>
      </w:r>
      <w:r w:rsidRPr="00AA3B69">
        <w:rPr>
          <w:rFonts w:eastAsiaTheme="minorEastAsia" w:hint="eastAsia"/>
          <w:b/>
          <w:bCs/>
          <w:lang w:eastAsia="zh-CN"/>
        </w:rPr>
        <w:t xml:space="preserve"> the FR2 devices to specific aligned labs. </w:t>
      </w:r>
    </w:p>
    <w:p w14:paraId="24207091" w14:textId="77777777" w:rsidR="008B42A3" w:rsidRPr="009C29ED" w:rsidRDefault="008B42A3" w:rsidP="008B42A3">
      <w:pPr>
        <w:jc w:val="both"/>
        <w:rPr>
          <w:rFonts w:eastAsiaTheme="minorEastAsia"/>
          <w:b/>
          <w:bCs/>
          <w:lang w:eastAsia="zh-CN"/>
        </w:rPr>
      </w:pPr>
      <w:r>
        <w:rPr>
          <w:rFonts w:eastAsiaTheme="minorEastAsia" w:hint="eastAsia"/>
          <w:b/>
          <w:bCs/>
          <w:lang w:eastAsia="zh-CN"/>
        </w:rPr>
        <w:t xml:space="preserve">Proposal 9: Collect the information from volunteer companies and labs using </w:t>
      </w:r>
      <w:r>
        <w:rPr>
          <w:rFonts w:eastAsiaTheme="minorEastAsia"/>
          <w:b/>
          <w:bCs/>
          <w:lang w:eastAsia="zh-CN"/>
        </w:rPr>
        <w:t>separate</w:t>
      </w:r>
      <w:r>
        <w:rPr>
          <w:rFonts w:eastAsiaTheme="minorEastAsia" w:hint="eastAsia"/>
          <w:b/>
          <w:bCs/>
          <w:lang w:eastAsia="zh-CN"/>
        </w:rPr>
        <w:t xml:space="preserve"> tables: </w:t>
      </w:r>
    </w:p>
    <w:tbl>
      <w:tblPr>
        <w:tblStyle w:val="af5"/>
        <w:tblW w:w="0" w:type="auto"/>
        <w:jc w:val="center"/>
        <w:tblLook w:val="04A0" w:firstRow="1" w:lastRow="0" w:firstColumn="1" w:lastColumn="0" w:noHBand="0" w:noVBand="1"/>
      </w:tblPr>
      <w:tblGrid>
        <w:gridCol w:w="1555"/>
        <w:gridCol w:w="3402"/>
        <w:gridCol w:w="1842"/>
      </w:tblGrid>
      <w:tr w:rsidR="008B42A3" w:rsidRPr="00011233" w14:paraId="5ED0287B" w14:textId="77777777" w:rsidTr="00DF6435">
        <w:trPr>
          <w:jc w:val="center"/>
        </w:trPr>
        <w:tc>
          <w:tcPr>
            <w:tcW w:w="1555" w:type="dxa"/>
            <w:vAlign w:val="center"/>
          </w:tcPr>
          <w:p w14:paraId="0B8B3515" w14:textId="77777777" w:rsidR="008B42A3" w:rsidRPr="00011233" w:rsidRDefault="008B42A3" w:rsidP="00DF6435">
            <w:pPr>
              <w:spacing w:after="120"/>
              <w:jc w:val="both"/>
              <w:rPr>
                <w:rFonts w:eastAsia="等线"/>
                <w:lang w:eastAsia="zh-CN"/>
              </w:rPr>
            </w:pPr>
            <w:r w:rsidRPr="00011233">
              <w:rPr>
                <w:rFonts w:eastAsia="等线" w:hint="eastAsia"/>
                <w:lang w:eastAsia="zh-CN"/>
              </w:rPr>
              <w:t>C</w:t>
            </w:r>
            <w:r w:rsidRPr="00011233">
              <w:rPr>
                <w:rFonts w:eastAsia="等线"/>
                <w:lang w:eastAsia="zh-CN"/>
              </w:rPr>
              <w:t>ompany Name</w:t>
            </w:r>
          </w:p>
        </w:tc>
        <w:tc>
          <w:tcPr>
            <w:tcW w:w="3402" w:type="dxa"/>
            <w:vAlign w:val="center"/>
          </w:tcPr>
          <w:p w14:paraId="76802843" w14:textId="77777777" w:rsidR="008B42A3" w:rsidRPr="00011233" w:rsidRDefault="008B42A3" w:rsidP="00DF6435">
            <w:pPr>
              <w:spacing w:after="120"/>
              <w:jc w:val="both"/>
              <w:rPr>
                <w:rFonts w:eastAsia="等线"/>
                <w:lang w:eastAsia="zh-CN"/>
              </w:rPr>
            </w:pPr>
            <w:r w:rsidRPr="00011233">
              <w:rPr>
                <w:rFonts w:eastAsia="等线" w:hint="eastAsia"/>
                <w:lang w:eastAsia="zh-CN"/>
              </w:rPr>
              <w:t>H</w:t>
            </w:r>
            <w:r w:rsidRPr="00011233">
              <w:rPr>
                <w:rFonts w:eastAsia="等线"/>
                <w:lang w:eastAsia="zh-CN"/>
              </w:rPr>
              <w:t xml:space="preserve">ow many FR2 devices </w:t>
            </w:r>
            <w:r>
              <w:rPr>
                <w:rFonts w:eastAsia="等线" w:hint="eastAsia"/>
                <w:lang w:eastAsia="zh-CN"/>
              </w:rPr>
              <w:t>are</w:t>
            </w:r>
            <w:r w:rsidRPr="00011233">
              <w:rPr>
                <w:rFonts w:eastAsia="等线"/>
                <w:lang w:eastAsia="zh-CN"/>
              </w:rPr>
              <w:t xml:space="preserve"> provided</w:t>
            </w:r>
            <w:r>
              <w:rPr>
                <w:rFonts w:eastAsia="等线" w:hint="eastAsia"/>
                <w:lang w:eastAsia="zh-CN"/>
              </w:rPr>
              <w:t xml:space="preserve"> </w:t>
            </w:r>
            <w:r>
              <w:rPr>
                <w:rFonts w:eastAsia="等线"/>
                <w:lang w:eastAsia="zh-CN"/>
              </w:rPr>
              <w:t>before</w:t>
            </w:r>
            <w:r>
              <w:rPr>
                <w:rFonts w:eastAsia="等线" w:hint="eastAsia"/>
                <w:lang w:eastAsia="zh-CN"/>
              </w:rPr>
              <w:t>/during RAN4#110bis</w:t>
            </w:r>
          </w:p>
        </w:tc>
        <w:tc>
          <w:tcPr>
            <w:tcW w:w="1842" w:type="dxa"/>
            <w:vAlign w:val="center"/>
          </w:tcPr>
          <w:p w14:paraId="2D95970A" w14:textId="77777777" w:rsidR="008B42A3" w:rsidRPr="00011233" w:rsidRDefault="008B42A3" w:rsidP="00DF6435">
            <w:pPr>
              <w:spacing w:after="120"/>
              <w:jc w:val="center"/>
              <w:rPr>
                <w:rFonts w:eastAsia="等线"/>
                <w:lang w:eastAsia="zh-CN"/>
              </w:rPr>
            </w:pPr>
            <w:r>
              <w:rPr>
                <w:rFonts w:eastAsia="等线" w:hint="eastAsia"/>
                <w:lang w:eastAsia="zh-CN"/>
              </w:rPr>
              <w:t>Contact</w:t>
            </w:r>
          </w:p>
        </w:tc>
      </w:tr>
      <w:tr w:rsidR="008B42A3" w:rsidRPr="00011233" w14:paraId="4C881950" w14:textId="77777777" w:rsidTr="00DF6435">
        <w:trPr>
          <w:jc w:val="center"/>
        </w:trPr>
        <w:tc>
          <w:tcPr>
            <w:tcW w:w="1555" w:type="dxa"/>
          </w:tcPr>
          <w:p w14:paraId="72ADEC51" w14:textId="77777777" w:rsidR="008B42A3" w:rsidRPr="00011233" w:rsidRDefault="008B42A3" w:rsidP="00DF6435">
            <w:pPr>
              <w:spacing w:after="120"/>
              <w:rPr>
                <w:lang w:eastAsia="zh-CN"/>
              </w:rPr>
            </w:pPr>
          </w:p>
        </w:tc>
        <w:tc>
          <w:tcPr>
            <w:tcW w:w="3402" w:type="dxa"/>
          </w:tcPr>
          <w:p w14:paraId="154FE660" w14:textId="77777777" w:rsidR="008B42A3" w:rsidRPr="00011233" w:rsidRDefault="008B42A3" w:rsidP="00DF6435">
            <w:pPr>
              <w:spacing w:after="120"/>
              <w:rPr>
                <w:lang w:eastAsia="zh-CN"/>
              </w:rPr>
            </w:pPr>
          </w:p>
        </w:tc>
        <w:tc>
          <w:tcPr>
            <w:tcW w:w="1842" w:type="dxa"/>
          </w:tcPr>
          <w:p w14:paraId="3545A999" w14:textId="77777777" w:rsidR="008B42A3" w:rsidRPr="00011233" w:rsidRDefault="008B42A3" w:rsidP="00DF6435">
            <w:pPr>
              <w:spacing w:after="120"/>
              <w:rPr>
                <w:lang w:eastAsia="zh-CN"/>
              </w:rPr>
            </w:pPr>
          </w:p>
        </w:tc>
      </w:tr>
      <w:tr w:rsidR="008B42A3" w:rsidRPr="00011233" w14:paraId="2EA97FC7" w14:textId="77777777" w:rsidTr="00DF6435">
        <w:trPr>
          <w:jc w:val="center"/>
        </w:trPr>
        <w:tc>
          <w:tcPr>
            <w:tcW w:w="1555" w:type="dxa"/>
          </w:tcPr>
          <w:p w14:paraId="1C3FFDE3" w14:textId="77777777" w:rsidR="008B42A3" w:rsidRPr="00011233" w:rsidRDefault="008B42A3" w:rsidP="00DF6435">
            <w:pPr>
              <w:spacing w:after="120"/>
              <w:rPr>
                <w:color w:val="0070C0"/>
                <w:lang w:eastAsia="zh-CN"/>
              </w:rPr>
            </w:pPr>
          </w:p>
        </w:tc>
        <w:tc>
          <w:tcPr>
            <w:tcW w:w="3402" w:type="dxa"/>
          </w:tcPr>
          <w:p w14:paraId="5DFBAF8D" w14:textId="77777777" w:rsidR="008B42A3" w:rsidRPr="00011233" w:rsidRDefault="008B42A3" w:rsidP="00DF6435">
            <w:pPr>
              <w:spacing w:after="120"/>
              <w:rPr>
                <w:color w:val="0070C0"/>
                <w:lang w:eastAsia="zh-CN"/>
              </w:rPr>
            </w:pPr>
          </w:p>
        </w:tc>
        <w:tc>
          <w:tcPr>
            <w:tcW w:w="1842" w:type="dxa"/>
          </w:tcPr>
          <w:p w14:paraId="1B8A9602" w14:textId="77777777" w:rsidR="008B42A3" w:rsidRPr="00011233" w:rsidRDefault="008B42A3" w:rsidP="00DF6435">
            <w:pPr>
              <w:spacing w:after="120"/>
              <w:rPr>
                <w:color w:val="0070C0"/>
                <w:lang w:eastAsia="zh-CN"/>
              </w:rPr>
            </w:pPr>
          </w:p>
        </w:tc>
      </w:tr>
      <w:tr w:rsidR="008B42A3" w:rsidRPr="00011233" w14:paraId="362CEDE7" w14:textId="77777777" w:rsidTr="00DF6435">
        <w:trPr>
          <w:jc w:val="center"/>
        </w:trPr>
        <w:tc>
          <w:tcPr>
            <w:tcW w:w="1555" w:type="dxa"/>
          </w:tcPr>
          <w:p w14:paraId="3797BFD9" w14:textId="77777777" w:rsidR="008B42A3" w:rsidRPr="00011233" w:rsidRDefault="008B42A3" w:rsidP="00DF6435">
            <w:pPr>
              <w:spacing w:after="120"/>
              <w:rPr>
                <w:color w:val="0070C0"/>
                <w:lang w:eastAsia="zh-CN"/>
              </w:rPr>
            </w:pPr>
          </w:p>
        </w:tc>
        <w:tc>
          <w:tcPr>
            <w:tcW w:w="3402" w:type="dxa"/>
          </w:tcPr>
          <w:p w14:paraId="53A7B768" w14:textId="77777777" w:rsidR="008B42A3" w:rsidRPr="00011233" w:rsidRDefault="008B42A3" w:rsidP="00DF6435">
            <w:pPr>
              <w:spacing w:after="120"/>
              <w:rPr>
                <w:color w:val="0070C0"/>
                <w:lang w:eastAsia="zh-CN"/>
              </w:rPr>
            </w:pPr>
          </w:p>
        </w:tc>
        <w:tc>
          <w:tcPr>
            <w:tcW w:w="1842" w:type="dxa"/>
          </w:tcPr>
          <w:p w14:paraId="6433E6DF" w14:textId="77777777" w:rsidR="008B42A3" w:rsidRPr="00011233" w:rsidRDefault="008B42A3" w:rsidP="00DF6435">
            <w:pPr>
              <w:spacing w:after="120"/>
              <w:rPr>
                <w:color w:val="0070C0"/>
                <w:lang w:eastAsia="zh-CN"/>
              </w:rPr>
            </w:pPr>
          </w:p>
        </w:tc>
      </w:tr>
    </w:tbl>
    <w:p w14:paraId="74AF782D" w14:textId="77777777" w:rsidR="008B42A3" w:rsidRPr="00AA3B69" w:rsidRDefault="008B42A3" w:rsidP="008B42A3">
      <w:pPr>
        <w:jc w:val="both"/>
        <w:rPr>
          <w:rFonts w:eastAsiaTheme="minorEastAsia"/>
          <w:b/>
          <w:bCs/>
          <w:lang w:eastAsia="zh-CN"/>
        </w:rPr>
      </w:pPr>
    </w:p>
    <w:tbl>
      <w:tblPr>
        <w:tblStyle w:val="af5"/>
        <w:tblW w:w="0" w:type="auto"/>
        <w:jc w:val="center"/>
        <w:tblLook w:val="04A0" w:firstRow="1" w:lastRow="0" w:firstColumn="1" w:lastColumn="0" w:noHBand="0" w:noVBand="1"/>
      </w:tblPr>
      <w:tblGrid>
        <w:gridCol w:w="1555"/>
        <w:gridCol w:w="3402"/>
        <w:gridCol w:w="1842"/>
      </w:tblGrid>
      <w:tr w:rsidR="008B42A3" w:rsidRPr="00011233" w14:paraId="0EA06DD6" w14:textId="77777777" w:rsidTr="00DF6435">
        <w:trPr>
          <w:jc w:val="center"/>
        </w:trPr>
        <w:tc>
          <w:tcPr>
            <w:tcW w:w="1555" w:type="dxa"/>
            <w:vAlign w:val="center"/>
          </w:tcPr>
          <w:p w14:paraId="0AA25E92" w14:textId="77777777" w:rsidR="008B42A3" w:rsidRPr="00011233" w:rsidRDefault="008B42A3" w:rsidP="00DF6435">
            <w:pPr>
              <w:spacing w:after="120"/>
              <w:jc w:val="both"/>
              <w:rPr>
                <w:rFonts w:eastAsia="等线"/>
                <w:lang w:eastAsia="zh-CN"/>
              </w:rPr>
            </w:pPr>
            <w:r>
              <w:rPr>
                <w:rFonts w:eastAsia="等线" w:hint="eastAsia"/>
                <w:lang w:eastAsia="zh-CN"/>
              </w:rPr>
              <w:t>Lab Name</w:t>
            </w:r>
          </w:p>
        </w:tc>
        <w:tc>
          <w:tcPr>
            <w:tcW w:w="3402" w:type="dxa"/>
            <w:vAlign w:val="center"/>
          </w:tcPr>
          <w:p w14:paraId="1212C336" w14:textId="77777777" w:rsidR="008B42A3" w:rsidRPr="00011233" w:rsidRDefault="008B42A3" w:rsidP="00DF6435">
            <w:pPr>
              <w:spacing w:after="120"/>
              <w:jc w:val="both"/>
              <w:rPr>
                <w:rFonts w:eastAsia="等线"/>
                <w:lang w:eastAsia="zh-CN"/>
              </w:rPr>
            </w:pPr>
            <w:r w:rsidRPr="00011233">
              <w:rPr>
                <w:rFonts w:eastAsia="等线" w:hint="eastAsia"/>
                <w:lang w:eastAsia="zh-CN"/>
              </w:rPr>
              <w:t>H</w:t>
            </w:r>
            <w:r w:rsidRPr="00011233">
              <w:rPr>
                <w:rFonts w:eastAsia="等线"/>
                <w:lang w:eastAsia="zh-CN"/>
              </w:rPr>
              <w:t xml:space="preserve">ow many FR2 devices </w:t>
            </w:r>
            <w:r>
              <w:rPr>
                <w:rFonts w:eastAsia="等线" w:hint="eastAsia"/>
                <w:lang w:eastAsia="zh-CN"/>
              </w:rPr>
              <w:t xml:space="preserve">can be </w:t>
            </w:r>
            <w:r>
              <w:rPr>
                <w:rFonts w:eastAsia="等线"/>
                <w:lang w:eastAsia="zh-CN"/>
              </w:rPr>
              <w:t>received</w:t>
            </w:r>
            <w:r>
              <w:rPr>
                <w:rFonts w:eastAsia="等线" w:hint="eastAsia"/>
                <w:lang w:eastAsia="zh-CN"/>
              </w:rPr>
              <w:t xml:space="preserve"> (the </w:t>
            </w:r>
            <w:r>
              <w:rPr>
                <w:rFonts w:eastAsia="等线"/>
                <w:lang w:eastAsia="zh-CN"/>
              </w:rPr>
              <w:t>measurement</w:t>
            </w:r>
            <w:r>
              <w:rPr>
                <w:rFonts w:eastAsia="等线" w:hint="eastAsia"/>
                <w:lang w:eastAsia="zh-CN"/>
              </w:rPr>
              <w:t xml:space="preserve"> data are expected to be </w:t>
            </w:r>
            <w:r>
              <w:rPr>
                <w:rFonts w:eastAsia="等线"/>
                <w:lang w:eastAsia="zh-CN"/>
              </w:rPr>
              <w:t>submitted</w:t>
            </w:r>
            <w:r>
              <w:rPr>
                <w:rFonts w:eastAsia="等线" w:hint="eastAsia"/>
                <w:lang w:eastAsia="zh-CN"/>
              </w:rPr>
              <w:t xml:space="preserve"> at RAN4#111, May 2024) </w:t>
            </w:r>
          </w:p>
        </w:tc>
        <w:tc>
          <w:tcPr>
            <w:tcW w:w="1842" w:type="dxa"/>
            <w:vAlign w:val="center"/>
          </w:tcPr>
          <w:p w14:paraId="74D79C9F" w14:textId="77777777" w:rsidR="008B42A3" w:rsidRPr="00011233" w:rsidRDefault="008B42A3" w:rsidP="00DF6435">
            <w:pPr>
              <w:spacing w:after="120"/>
              <w:jc w:val="center"/>
              <w:rPr>
                <w:rFonts w:eastAsia="等线"/>
                <w:lang w:eastAsia="zh-CN"/>
              </w:rPr>
            </w:pPr>
            <w:r>
              <w:rPr>
                <w:rFonts w:eastAsia="等线" w:hint="eastAsia"/>
                <w:lang w:eastAsia="zh-CN"/>
              </w:rPr>
              <w:t>Contact</w:t>
            </w:r>
          </w:p>
        </w:tc>
      </w:tr>
      <w:tr w:rsidR="008B42A3" w:rsidRPr="00011233" w14:paraId="0679E143" w14:textId="77777777" w:rsidTr="00DF6435">
        <w:trPr>
          <w:jc w:val="center"/>
        </w:trPr>
        <w:tc>
          <w:tcPr>
            <w:tcW w:w="1555" w:type="dxa"/>
          </w:tcPr>
          <w:p w14:paraId="3BA257C6" w14:textId="77777777" w:rsidR="008B42A3" w:rsidRPr="00011233" w:rsidRDefault="008B42A3" w:rsidP="00DF6435">
            <w:pPr>
              <w:spacing w:after="120"/>
              <w:rPr>
                <w:lang w:eastAsia="zh-CN"/>
              </w:rPr>
            </w:pPr>
          </w:p>
        </w:tc>
        <w:tc>
          <w:tcPr>
            <w:tcW w:w="3402" w:type="dxa"/>
          </w:tcPr>
          <w:p w14:paraId="5E0E2723" w14:textId="77777777" w:rsidR="008B42A3" w:rsidRPr="00011233" w:rsidRDefault="008B42A3" w:rsidP="00DF6435">
            <w:pPr>
              <w:spacing w:after="120"/>
              <w:rPr>
                <w:lang w:eastAsia="zh-CN"/>
              </w:rPr>
            </w:pPr>
          </w:p>
        </w:tc>
        <w:tc>
          <w:tcPr>
            <w:tcW w:w="1842" w:type="dxa"/>
          </w:tcPr>
          <w:p w14:paraId="60004C3E" w14:textId="77777777" w:rsidR="008B42A3" w:rsidRPr="00011233" w:rsidRDefault="008B42A3" w:rsidP="00DF6435">
            <w:pPr>
              <w:spacing w:after="120"/>
              <w:rPr>
                <w:lang w:eastAsia="zh-CN"/>
              </w:rPr>
            </w:pPr>
          </w:p>
        </w:tc>
      </w:tr>
      <w:tr w:rsidR="008B42A3" w:rsidRPr="00011233" w14:paraId="3611189D" w14:textId="77777777" w:rsidTr="00DF6435">
        <w:trPr>
          <w:jc w:val="center"/>
        </w:trPr>
        <w:tc>
          <w:tcPr>
            <w:tcW w:w="1555" w:type="dxa"/>
          </w:tcPr>
          <w:p w14:paraId="0CC368B0" w14:textId="77777777" w:rsidR="008B42A3" w:rsidRPr="00011233" w:rsidRDefault="008B42A3" w:rsidP="00DF6435">
            <w:pPr>
              <w:spacing w:after="120"/>
              <w:rPr>
                <w:color w:val="0070C0"/>
                <w:lang w:eastAsia="zh-CN"/>
              </w:rPr>
            </w:pPr>
          </w:p>
        </w:tc>
        <w:tc>
          <w:tcPr>
            <w:tcW w:w="3402" w:type="dxa"/>
          </w:tcPr>
          <w:p w14:paraId="3F93D4E5" w14:textId="77777777" w:rsidR="008B42A3" w:rsidRPr="00011233" w:rsidRDefault="008B42A3" w:rsidP="00DF6435">
            <w:pPr>
              <w:spacing w:after="120"/>
              <w:rPr>
                <w:color w:val="0070C0"/>
                <w:lang w:eastAsia="zh-CN"/>
              </w:rPr>
            </w:pPr>
          </w:p>
        </w:tc>
        <w:tc>
          <w:tcPr>
            <w:tcW w:w="1842" w:type="dxa"/>
          </w:tcPr>
          <w:p w14:paraId="255B2E6F" w14:textId="77777777" w:rsidR="008B42A3" w:rsidRPr="00011233" w:rsidRDefault="008B42A3" w:rsidP="00DF6435">
            <w:pPr>
              <w:spacing w:after="120"/>
              <w:rPr>
                <w:color w:val="0070C0"/>
                <w:lang w:eastAsia="zh-CN"/>
              </w:rPr>
            </w:pPr>
          </w:p>
        </w:tc>
      </w:tr>
      <w:tr w:rsidR="008B42A3" w:rsidRPr="00011233" w14:paraId="258E4829" w14:textId="77777777" w:rsidTr="00DF6435">
        <w:trPr>
          <w:jc w:val="center"/>
        </w:trPr>
        <w:tc>
          <w:tcPr>
            <w:tcW w:w="1555" w:type="dxa"/>
          </w:tcPr>
          <w:p w14:paraId="48EA1308" w14:textId="77777777" w:rsidR="008B42A3" w:rsidRPr="00011233" w:rsidRDefault="008B42A3" w:rsidP="00DF6435">
            <w:pPr>
              <w:spacing w:after="120"/>
              <w:rPr>
                <w:color w:val="0070C0"/>
                <w:lang w:eastAsia="zh-CN"/>
              </w:rPr>
            </w:pPr>
          </w:p>
        </w:tc>
        <w:tc>
          <w:tcPr>
            <w:tcW w:w="3402" w:type="dxa"/>
          </w:tcPr>
          <w:p w14:paraId="56E8E522" w14:textId="77777777" w:rsidR="008B42A3" w:rsidRPr="00011233" w:rsidRDefault="008B42A3" w:rsidP="00DF6435">
            <w:pPr>
              <w:spacing w:after="120"/>
              <w:rPr>
                <w:color w:val="0070C0"/>
                <w:lang w:eastAsia="zh-CN"/>
              </w:rPr>
            </w:pPr>
          </w:p>
        </w:tc>
        <w:tc>
          <w:tcPr>
            <w:tcW w:w="1842" w:type="dxa"/>
          </w:tcPr>
          <w:p w14:paraId="3FAB3147" w14:textId="77777777" w:rsidR="008B42A3" w:rsidRPr="00011233" w:rsidRDefault="008B42A3" w:rsidP="00DF6435">
            <w:pPr>
              <w:spacing w:after="120"/>
              <w:rPr>
                <w:color w:val="0070C0"/>
                <w:lang w:eastAsia="zh-CN"/>
              </w:rPr>
            </w:pPr>
          </w:p>
        </w:tc>
      </w:tr>
    </w:tbl>
    <w:p w14:paraId="2A111CEC" w14:textId="77777777" w:rsidR="008B42A3" w:rsidRPr="00886455" w:rsidRDefault="008B42A3" w:rsidP="008B42A3">
      <w:pPr>
        <w:jc w:val="both"/>
        <w:rPr>
          <w:rFonts w:eastAsiaTheme="minorEastAsia"/>
          <w:b/>
          <w:bCs/>
          <w:lang w:eastAsia="zh-CN"/>
        </w:rPr>
      </w:pPr>
      <w:r w:rsidRPr="00886455">
        <w:rPr>
          <w:rFonts w:eastAsiaTheme="minorEastAsia" w:hint="eastAsia"/>
          <w:b/>
          <w:bCs/>
          <w:lang w:eastAsia="zh-CN"/>
        </w:rPr>
        <w:t xml:space="preserve">Proposal 10: Take the average values of </w:t>
      </w:r>
      <w:r w:rsidRPr="00886455">
        <w:rPr>
          <w:b/>
          <w:bCs/>
        </w:rPr>
        <w:t>PAD measurement results</w:t>
      </w:r>
      <w:r w:rsidRPr="00886455">
        <w:rPr>
          <w:rFonts w:eastAsiaTheme="minorEastAsia" w:hint="eastAsia"/>
          <w:b/>
          <w:bCs/>
          <w:lang w:eastAsia="zh-CN"/>
        </w:rPr>
        <w:t xml:space="preserve"> from aligned labs into the data pool for specifying FR2 MIMO OTA requirements. </w:t>
      </w:r>
    </w:p>
    <w:p w14:paraId="102F3306" w14:textId="77777777" w:rsidR="00BB47CA" w:rsidRPr="00F82B70" w:rsidRDefault="00BB47CA" w:rsidP="00BB47CA">
      <w:pPr>
        <w:jc w:val="both"/>
        <w:rPr>
          <w:rFonts w:eastAsiaTheme="minorEastAsia"/>
          <w:lang w:eastAsia="zh-CN"/>
        </w:rPr>
      </w:pPr>
      <w:r w:rsidRPr="00475D86">
        <w:rPr>
          <w:rFonts w:eastAsiaTheme="minorEastAsia" w:hint="eastAsia"/>
          <w:b/>
          <w:bCs/>
          <w:lang w:eastAsia="zh-CN"/>
        </w:rPr>
        <w:t>Proposal 11: Define the recommended TT for FR2 MIMO OTA as 0.5*</w:t>
      </w:r>
      <w:r w:rsidRPr="00475D86">
        <w:rPr>
          <w:rFonts w:eastAsiaTheme="minorEastAsia"/>
          <w:b/>
          <w:bCs/>
          <w:lang w:eastAsia="zh-CN"/>
        </w:rPr>
        <w:t>preliminary</w:t>
      </w:r>
      <w:r w:rsidRPr="00475D86">
        <w:rPr>
          <w:rFonts w:eastAsiaTheme="minorEastAsia" w:hint="eastAsia"/>
          <w:b/>
          <w:bCs/>
          <w:lang w:eastAsia="zh-CN"/>
        </w:rPr>
        <w:t xml:space="preserve"> MU budget, i.e., 2.525</w:t>
      </w:r>
      <w:r>
        <w:rPr>
          <w:rFonts w:eastAsiaTheme="minorEastAsia" w:hint="eastAsia"/>
          <w:b/>
          <w:bCs/>
          <w:lang w:eastAsia="zh-CN"/>
        </w:rPr>
        <w:t xml:space="preserve"> dB</w:t>
      </w:r>
      <w:r w:rsidRPr="00475D86">
        <w:rPr>
          <w:rFonts w:eastAsiaTheme="minorEastAsia" w:hint="eastAsia"/>
          <w:b/>
          <w:bCs/>
          <w:lang w:eastAsia="zh-CN"/>
        </w:rPr>
        <w:t xml:space="preserve"> for </w:t>
      </w:r>
      <w:r w:rsidRPr="00475D86">
        <w:rPr>
          <w:rFonts w:eastAsiaTheme="minorEastAsia"/>
          <w:b/>
          <w:bCs/>
          <w:lang w:eastAsia="zh-CN"/>
        </w:rPr>
        <w:t>26.5GHz</w:t>
      </w:r>
      <w:r w:rsidRPr="00475D86">
        <w:rPr>
          <w:rFonts w:eastAsiaTheme="minorEastAsia" w:hint="eastAsia"/>
          <w:b/>
          <w:bCs/>
          <w:lang w:eastAsia="zh-CN"/>
        </w:rPr>
        <w:t>≤</w:t>
      </w:r>
      <w:r w:rsidRPr="00475D86">
        <w:rPr>
          <w:rFonts w:eastAsiaTheme="minorEastAsia"/>
          <w:b/>
          <w:bCs/>
          <w:lang w:eastAsia="zh-CN"/>
        </w:rPr>
        <w:t>f</w:t>
      </w:r>
      <w:r w:rsidRPr="00475D86">
        <w:rPr>
          <w:rFonts w:eastAsiaTheme="minorEastAsia" w:hint="eastAsia"/>
          <w:b/>
          <w:bCs/>
          <w:lang w:eastAsia="zh-CN"/>
        </w:rPr>
        <w:t>≤</w:t>
      </w:r>
      <w:r w:rsidRPr="00475D86">
        <w:rPr>
          <w:rFonts w:eastAsiaTheme="minorEastAsia"/>
          <w:b/>
          <w:bCs/>
          <w:lang w:eastAsia="zh-CN"/>
        </w:rPr>
        <w:t>29.5GHz</w:t>
      </w:r>
      <w:r>
        <w:rPr>
          <w:rFonts w:eastAsiaTheme="minorEastAsia" w:hint="eastAsia"/>
          <w:b/>
          <w:bCs/>
          <w:lang w:eastAsia="zh-CN"/>
        </w:rPr>
        <w:t xml:space="preserve">. </w:t>
      </w:r>
    </w:p>
    <w:p w14:paraId="070C4FE0" w14:textId="77777777" w:rsidR="007C1BBF" w:rsidRPr="008B42A3" w:rsidRDefault="007C1BBF" w:rsidP="00E63061">
      <w:pPr>
        <w:rPr>
          <w:rFonts w:eastAsiaTheme="minorEastAsia"/>
          <w:lang w:eastAsia="zh-CN"/>
        </w:rPr>
      </w:pPr>
    </w:p>
    <w:p w14:paraId="2B19C93F" w14:textId="20EF3F1F" w:rsidR="002D0367" w:rsidRDefault="002D0367" w:rsidP="002D0367">
      <w:pPr>
        <w:pStyle w:val="1"/>
        <w:ind w:left="0" w:firstLine="0"/>
      </w:pPr>
      <w:r>
        <w:t>References</w:t>
      </w:r>
    </w:p>
    <w:p w14:paraId="6E6E73F3" w14:textId="77777777" w:rsidR="00152DAC" w:rsidRPr="007424ED" w:rsidRDefault="0099281F" w:rsidP="00AC4CAD">
      <w:pPr>
        <w:pStyle w:val="a7"/>
        <w:numPr>
          <w:ilvl w:val="0"/>
          <w:numId w:val="17"/>
        </w:numPr>
        <w:ind w:firstLineChars="0"/>
        <w:jc w:val="both"/>
        <w:rPr>
          <w:rFonts w:eastAsia="Malgun Gothic"/>
        </w:rPr>
      </w:pPr>
      <w:r w:rsidRPr="00152DAC">
        <w:rPr>
          <w:rFonts w:eastAsia="Malgun Gothic"/>
        </w:rPr>
        <w:t>RP-240736</w:t>
      </w:r>
      <w:r w:rsidRPr="00152DAC">
        <w:rPr>
          <w:rFonts w:eastAsiaTheme="minorEastAsia" w:hint="eastAsia"/>
          <w:lang w:eastAsia="zh-CN"/>
        </w:rPr>
        <w:t xml:space="preserve">, </w:t>
      </w:r>
      <w:r w:rsidRPr="00152DAC">
        <w:rPr>
          <w:rFonts w:eastAsiaTheme="minorEastAsia"/>
          <w:lang w:eastAsia="zh-CN"/>
        </w:rPr>
        <w:t>Revised WID: Enhancement of Multiple Input Multiple Output (MIMO) Over-the-Air (OTA) test methodology and requirements for NR UEs</w:t>
      </w:r>
      <w:r w:rsidRPr="00152DAC">
        <w:rPr>
          <w:rFonts w:eastAsiaTheme="minorEastAsia" w:hint="eastAsia"/>
          <w:lang w:eastAsia="zh-CN"/>
        </w:rPr>
        <w:t xml:space="preserve">, CAICT, </w:t>
      </w:r>
      <w:r w:rsidR="00152DAC" w:rsidRPr="00EE58B3">
        <w:rPr>
          <w:rFonts w:eastAsia="Malgun Gothic"/>
        </w:rPr>
        <w:t>3GPP RAN#</w:t>
      </w:r>
      <w:r w:rsidR="00152DAC">
        <w:rPr>
          <w:rFonts w:eastAsia="Malgun Gothic"/>
        </w:rPr>
        <w:t>10</w:t>
      </w:r>
      <w:r w:rsidR="00152DAC">
        <w:rPr>
          <w:rFonts w:eastAsiaTheme="minorEastAsia" w:hint="eastAsia"/>
          <w:lang w:eastAsia="zh-CN"/>
        </w:rPr>
        <w:t>3</w:t>
      </w:r>
      <w:r w:rsidR="00152DAC" w:rsidRPr="00EE58B3">
        <w:rPr>
          <w:rFonts w:eastAsia="Malgun Gothic"/>
        </w:rPr>
        <w:t xml:space="preserve">, </w:t>
      </w:r>
      <w:r w:rsidR="00152DAC">
        <w:rPr>
          <w:rFonts w:eastAsiaTheme="minorEastAsia" w:hint="eastAsia"/>
          <w:lang w:eastAsia="zh-CN"/>
        </w:rPr>
        <w:t>Mar</w:t>
      </w:r>
      <w:r w:rsidR="00152DAC">
        <w:rPr>
          <w:rFonts w:eastAsia="Malgun Gothic"/>
        </w:rPr>
        <w:t>.</w:t>
      </w:r>
      <w:r w:rsidR="00152DAC" w:rsidRPr="00EE58B3">
        <w:rPr>
          <w:rFonts w:eastAsia="Malgun Gothic"/>
        </w:rPr>
        <w:t xml:space="preserve"> 202</w:t>
      </w:r>
      <w:r w:rsidR="00152DAC">
        <w:rPr>
          <w:rFonts w:eastAsiaTheme="minorEastAsia" w:hint="eastAsia"/>
          <w:lang w:eastAsia="zh-CN"/>
        </w:rPr>
        <w:t>4</w:t>
      </w:r>
      <w:r w:rsidR="00152DAC" w:rsidRPr="00EE58B3">
        <w:rPr>
          <w:rFonts w:eastAsia="Malgun Gothic"/>
        </w:rPr>
        <w:t>.</w:t>
      </w:r>
    </w:p>
    <w:p w14:paraId="49BB920E" w14:textId="1E63184E" w:rsidR="007424ED" w:rsidRPr="00152DAC" w:rsidRDefault="007424ED" w:rsidP="00AC4CAD">
      <w:pPr>
        <w:pStyle w:val="a7"/>
        <w:numPr>
          <w:ilvl w:val="0"/>
          <w:numId w:val="17"/>
        </w:numPr>
        <w:ind w:firstLineChars="0"/>
        <w:jc w:val="both"/>
        <w:rPr>
          <w:rFonts w:eastAsia="Malgun Gothic"/>
        </w:rPr>
      </w:pPr>
      <w:r w:rsidRPr="00152DAC">
        <w:rPr>
          <w:rFonts w:eastAsia="Malgun Gothic"/>
        </w:rPr>
        <w:t xml:space="preserve">RP-240406, Status Report for WI: Perf. part: Enhancement of Multiple Input Multiple Output (MIMO) Over-the-Air (OTA) requirement for NR UEs, </w:t>
      </w:r>
      <w:r w:rsidRPr="00152DAC">
        <w:rPr>
          <w:rFonts w:eastAsiaTheme="minorEastAsia" w:hint="eastAsia"/>
          <w:lang w:eastAsia="zh-CN"/>
        </w:rPr>
        <w:t xml:space="preserve">CAICT, </w:t>
      </w:r>
      <w:r w:rsidRPr="00152DAC">
        <w:rPr>
          <w:rFonts w:eastAsia="Malgun Gothic"/>
        </w:rPr>
        <w:t>3GPP RAN#10</w:t>
      </w:r>
      <w:r w:rsidRPr="00152DAC">
        <w:rPr>
          <w:rFonts w:eastAsiaTheme="minorEastAsia" w:hint="eastAsia"/>
          <w:lang w:eastAsia="zh-CN"/>
        </w:rPr>
        <w:t>3</w:t>
      </w:r>
      <w:r w:rsidRPr="00152DAC">
        <w:rPr>
          <w:rFonts w:eastAsia="Malgun Gothic"/>
        </w:rPr>
        <w:t xml:space="preserve">, </w:t>
      </w:r>
      <w:r w:rsidRPr="00152DAC">
        <w:rPr>
          <w:rFonts w:eastAsiaTheme="minorEastAsia" w:hint="eastAsia"/>
          <w:lang w:eastAsia="zh-CN"/>
        </w:rPr>
        <w:t>Mar</w:t>
      </w:r>
      <w:r w:rsidRPr="00152DAC">
        <w:rPr>
          <w:rFonts w:eastAsia="Malgun Gothic"/>
        </w:rPr>
        <w:t>. 202</w:t>
      </w:r>
      <w:r w:rsidRPr="00152DAC">
        <w:rPr>
          <w:rFonts w:eastAsiaTheme="minorEastAsia" w:hint="eastAsia"/>
          <w:lang w:eastAsia="zh-CN"/>
        </w:rPr>
        <w:t>4</w:t>
      </w:r>
      <w:r w:rsidRPr="00152DAC">
        <w:rPr>
          <w:rFonts w:eastAsia="Malgun Gothic"/>
        </w:rPr>
        <w:t>.</w:t>
      </w:r>
    </w:p>
    <w:p w14:paraId="5B9A4E52" w14:textId="0DA65464" w:rsidR="007424ED" w:rsidRPr="007424ED" w:rsidRDefault="00BB604C" w:rsidP="00AC4CAD">
      <w:pPr>
        <w:pStyle w:val="a7"/>
        <w:numPr>
          <w:ilvl w:val="0"/>
          <w:numId w:val="17"/>
        </w:numPr>
        <w:ind w:firstLineChars="0"/>
        <w:jc w:val="both"/>
        <w:rPr>
          <w:rFonts w:eastAsia="Malgun Gothic"/>
        </w:rPr>
      </w:pPr>
      <w:r w:rsidRPr="00BB604C">
        <w:rPr>
          <w:rFonts w:eastAsia="Malgun Gothic"/>
        </w:rPr>
        <w:t>R4-2400194</w:t>
      </w:r>
      <w:r>
        <w:rPr>
          <w:rFonts w:eastAsiaTheme="minorEastAsia" w:hint="eastAsia"/>
          <w:lang w:eastAsia="zh-CN"/>
        </w:rPr>
        <w:t xml:space="preserve">, </w:t>
      </w:r>
      <w:r w:rsidRPr="00BB604C">
        <w:rPr>
          <w:rFonts w:eastAsia="Malgun Gothic"/>
        </w:rPr>
        <w:t>On FR2 MIMO OTA Lab Alignment PADs measurement results</w:t>
      </w:r>
      <w:r w:rsidR="00476219">
        <w:rPr>
          <w:rFonts w:eastAsiaTheme="minorEastAsia" w:hint="eastAsia"/>
          <w:lang w:eastAsia="zh-CN"/>
        </w:rPr>
        <w:t xml:space="preserve">, </w:t>
      </w:r>
      <w:r w:rsidR="00476219" w:rsidRPr="00476219">
        <w:rPr>
          <w:rFonts w:eastAsiaTheme="minorEastAsia"/>
          <w:lang w:eastAsia="zh-CN"/>
        </w:rPr>
        <w:t>Apple</w:t>
      </w:r>
      <w:r w:rsidR="00476219">
        <w:rPr>
          <w:rFonts w:eastAsiaTheme="minorEastAsia" w:hint="eastAsia"/>
          <w:lang w:eastAsia="zh-CN"/>
        </w:rPr>
        <w:t xml:space="preserve">, </w:t>
      </w:r>
      <w:r w:rsidR="00804A8A" w:rsidRPr="00152DAC">
        <w:rPr>
          <w:rFonts w:eastAsiaTheme="minorEastAsia"/>
          <w:lang w:eastAsia="zh-CN"/>
        </w:rPr>
        <w:t>3GPP</w:t>
      </w:r>
      <w:r w:rsidR="00804A8A" w:rsidRPr="00EE58B3">
        <w:rPr>
          <w:rFonts w:eastAsia="Malgun Gothic"/>
        </w:rPr>
        <w:t xml:space="preserve"> RAN</w:t>
      </w:r>
      <w:r w:rsidR="00804A8A">
        <w:rPr>
          <w:rFonts w:eastAsiaTheme="minorEastAsia" w:hint="eastAsia"/>
          <w:lang w:eastAsia="zh-CN"/>
        </w:rPr>
        <w:t>4</w:t>
      </w:r>
      <w:r w:rsidR="00804A8A" w:rsidRPr="00EE58B3">
        <w:rPr>
          <w:rFonts w:eastAsia="Malgun Gothic"/>
        </w:rPr>
        <w:t>#</w:t>
      </w:r>
      <w:r w:rsidR="00804A8A">
        <w:rPr>
          <w:rFonts w:eastAsia="Malgun Gothic"/>
        </w:rPr>
        <w:t>1</w:t>
      </w:r>
      <w:r w:rsidR="00804A8A">
        <w:rPr>
          <w:rFonts w:eastAsiaTheme="minorEastAsia" w:hint="eastAsia"/>
          <w:lang w:eastAsia="zh-CN"/>
        </w:rPr>
        <w:t>10</w:t>
      </w:r>
      <w:r w:rsidR="00804A8A" w:rsidRPr="00EE58B3">
        <w:rPr>
          <w:rFonts w:eastAsia="Malgun Gothic"/>
        </w:rPr>
        <w:t xml:space="preserve">, </w:t>
      </w:r>
      <w:r w:rsidR="00804A8A">
        <w:rPr>
          <w:rFonts w:eastAsiaTheme="minorEastAsia" w:hint="eastAsia"/>
          <w:lang w:eastAsia="zh-CN"/>
        </w:rPr>
        <w:t>Feb</w:t>
      </w:r>
      <w:r w:rsidR="00804A8A">
        <w:rPr>
          <w:rFonts w:eastAsia="Malgun Gothic"/>
        </w:rPr>
        <w:t>.</w:t>
      </w:r>
      <w:r w:rsidR="00804A8A" w:rsidRPr="00EE58B3">
        <w:rPr>
          <w:rFonts w:eastAsia="Malgun Gothic"/>
        </w:rPr>
        <w:t xml:space="preserve"> 202</w:t>
      </w:r>
      <w:r w:rsidR="00804A8A">
        <w:rPr>
          <w:rFonts w:eastAsiaTheme="minorEastAsia" w:hint="eastAsia"/>
          <w:lang w:eastAsia="zh-CN"/>
        </w:rPr>
        <w:t>4</w:t>
      </w:r>
      <w:r w:rsidR="00804A8A" w:rsidRPr="00EE58B3">
        <w:rPr>
          <w:rFonts w:eastAsia="Malgun Gothic"/>
        </w:rPr>
        <w:t>.</w:t>
      </w:r>
    </w:p>
    <w:p w14:paraId="0A310396" w14:textId="60E9B4C8" w:rsidR="007424ED" w:rsidRPr="00C40C2F" w:rsidRDefault="004677C2" w:rsidP="00AC4CAD">
      <w:pPr>
        <w:pStyle w:val="a7"/>
        <w:numPr>
          <w:ilvl w:val="0"/>
          <w:numId w:val="17"/>
        </w:numPr>
        <w:ind w:firstLineChars="0"/>
        <w:jc w:val="both"/>
        <w:rPr>
          <w:rFonts w:eastAsia="Malgun Gothic"/>
        </w:rPr>
      </w:pPr>
      <w:r w:rsidRPr="004677C2">
        <w:rPr>
          <w:rFonts w:eastAsiaTheme="minorEastAsia"/>
          <w:lang w:eastAsia="zh-CN"/>
        </w:rPr>
        <w:t>R4-2405463</w:t>
      </w:r>
      <w:r w:rsidR="00C40C2F">
        <w:rPr>
          <w:rFonts w:eastAsiaTheme="minorEastAsia" w:hint="eastAsia"/>
          <w:lang w:eastAsia="zh-CN"/>
        </w:rPr>
        <w:t xml:space="preserve">, </w:t>
      </w:r>
      <w:r w:rsidR="00305FE2" w:rsidRPr="00305FE2">
        <w:rPr>
          <w:rFonts w:eastAsiaTheme="minorEastAsia"/>
          <w:lang w:eastAsia="zh-CN"/>
        </w:rPr>
        <w:t>Measurement results for 3GPP FR2 MIMO OTA Lab Alignment Activity</w:t>
      </w:r>
      <w:r w:rsidR="00305FE2">
        <w:rPr>
          <w:rFonts w:eastAsiaTheme="minorEastAsia" w:hint="eastAsia"/>
          <w:lang w:eastAsia="zh-CN"/>
        </w:rPr>
        <w:t xml:space="preserve">, CAICT, </w:t>
      </w:r>
      <w:r w:rsidR="00305FE2" w:rsidRPr="00152DAC">
        <w:rPr>
          <w:rFonts w:eastAsiaTheme="minorEastAsia"/>
          <w:lang w:eastAsia="zh-CN"/>
        </w:rPr>
        <w:t>3GPP</w:t>
      </w:r>
      <w:r w:rsidR="00305FE2" w:rsidRPr="00EE58B3">
        <w:rPr>
          <w:rFonts w:eastAsia="Malgun Gothic"/>
        </w:rPr>
        <w:t xml:space="preserve"> RAN</w:t>
      </w:r>
      <w:r w:rsidR="00305FE2">
        <w:rPr>
          <w:rFonts w:eastAsiaTheme="minorEastAsia" w:hint="eastAsia"/>
          <w:lang w:eastAsia="zh-CN"/>
        </w:rPr>
        <w:t>4</w:t>
      </w:r>
      <w:r w:rsidR="00305FE2" w:rsidRPr="00EE58B3">
        <w:rPr>
          <w:rFonts w:eastAsia="Malgun Gothic"/>
        </w:rPr>
        <w:t>#</w:t>
      </w:r>
      <w:r w:rsidR="00305FE2">
        <w:rPr>
          <w:rFonts w:eastAsia="Malgun Gothic"/>
        </w:rPr>
        <w:t>1</w:t>
      </w:r>
      <w:r w:rsidR="00305FE2">
        <w:rPr>
          <w:rFonts w:eastAsiaTheme="minorEastAsia" w:hint="eastAsia"/>
          <w:lang w:eastAsia="zh-CN"/>
        </w:rPr>
        <w:t>10bis</w:t>
      </w:r>
      <w:r w:rsidR="00305FE2" w:rsidRPr="00EE58B3">
        <w:rPr>
          <w:rFonts w:eastAsia="Malgun Gothic"/>
        </w:rPr>
        <w:t xml:space="preserve">, </w:t>
      </w:r>
      <w:r>
        <w:rPr>
          <w:rFonts w:eastAsiaTheme="minorEastAsia" w:hint="eastAsia"/>
          <w:lang w:eastAsia="zh-CN"/>
        </w:rPr>
        <w:t>Apr</w:t>
      </w:r>
      <w:r w:rsidR="00305FE2">
        <w:rPr>
          <w:rFonts w:eastAsia="Malgun Gothic"/>
        </w:rPr>
        <w:t>.</w:t>
      </w:r>
      <w:r w:rsidR="00305FE2" w:rsidRPr="00EE58B3">
        <w:rPr>
          <w:rFonts w:eastAsia="Malgun Gothic"/>
        </w:rPr>
        <w:t xml:space="preserve"> 202</w:t>
      </w:r>
      <w:r w:rsidR="00305FE2">
        <w:rPr>
          <w:rFonts w:eastAsiaTheme="minorEastAsia" w:hint="eastAsia"/>
          <w:lang w:eastAsia="zh-CN"/>
        </w:rPr>
        <w:t>4</w:t>
      </w:r>
      <w:r w:rsidR="00305FE2" w:rsidRPr="00EE58B3">
        <w:rPr>
          <w:rFonts w:eastAsia="Malgun Gothic"/>
        </w:rPr>
        <w:t>.</w:t>
      </w:r>
    </w:p>
    <w:p w14:paraId="4DE923C8" w14:textId="4BE533DF" w:rsidR="00C40C2F" w:rsidRPr="00C40C2F" w:rsidRDefault="001C18EF" w:rsidP="00AC4CAD">
      <w:pPr>
        <w:pStyle w:val="a7"/>
        <w:numPr>
          <w:ilvl w:val="0"/>
          <w:numId w:val="17"/>
        </w:numPr>
        <w:ind w:firstLineChars="0"/>
        <w:jc w:val="both"/>
        <w:rPr>
          <w:rFonts w:eastAsia="Malgun Gothic"/>
        </w:rPr>
      </w:pPr>
      <w:r w:rsidRPr="001C18EF">
        <w:rPr>
          <w:rFonts w:eastAsiaTheme="minorEastAsia"/>
          <w:lang w:eastAsia="zh-CN"/>
        </w:rPr>
        <w:lastRenderedPageBreak/>
        <w:t>R4-2405312</w:t>
      </w:r>
      <w:r w:rsidR="00C40C2F">
        <w:rPr>
          <w:rFonts w:eastAsiaTheme="minorEastAsia" w:hint="eastAsia"/>
          <w:lang w:eastAsia="zh-CN"/>
        </w:rPr>
        <w:t xml:space="preserve">, </w:t>
      </w:r>
      <w:r w:rsidR="00305FE2" w:rsidRPr="00305FE2">
        <w:rPr>
          <w:rFonts w:eastAsiaTheme="minorEastAsia"/>
          <w:lang w:eastAsia="zh-CN"/>
        </w:rPr>
        <w:t>Measurement results for 3GPP FR2 MIMO OTA Lab Alignment Activity</w:t>
      </w:r>
      <w:r w:rsidR="00305FE2">
        <w:rPr>
          <w:rFonts w:eastAsiaTheme="minorEastAsia" w:hint="eastAsia"/>
          <w:lang w:eastAsia="zh-CN"/>
        </w:rPr>
        <w:t xml:space="preserve">, CMCC, </w:t>
      </w:r>
      <w:r w:rsidR="00305FE2" w:rsidRPr="00152DAC">
        <w:rPr>
          <w:rFonts w:eastAsiaTheme="minorEastAsia"/>
          <w:lang w:eastAsia="zh-CN"/>
        </w:rPr>
        <w:t>3GPP</w:t>
      </w:r>
      <w:r w:rsidR="00305FE2" w:rsidRPr="00EE58B3">
        <w:rPr>
          <w:rFonts w:eastAsia="Malgun Gothic"/>
        </w:rPr>
        <w:t xml:space="preserve"> RAN</w:t>
      </w:r>
      <w:r w:rsidR="00305FE2">
        <w:rPr>
          <w:rFonts w:eastAsiaTheme="minorEastAsia" w:hint="eastAsia"/>
          <w:lang w:eastAsia="zh-CN"/>
        </w:rPr>
        <w:t>4</w:t>
      </w:r>
      <w:r w:rsidR="00305FE2" w:rsidRPr="00EE58B3">
        <w:rPr>
          <w:rFonts w:eastAsia="Malgun Gothic"/>
        </w:rPr>
        <w:t>#</w:t>
      </w:r>
      <w:r w:rsidR="00305FE2">
        <w:rPr>
          <w:rFonts w:eastAsia="Malgun Gothic"/>
        </w:rPr>
        <w:t>1</w:t>
      </w:r>
      <w:r w:rsidR="00305FE2">
        <w:rPr>
          <w:rFonts w:eastAsiaTheme="minorEastAsia" w:hint="eastAsia"/>
          <w:lang w:eastAsia="zh-CN"/>
        </w:rPr>
        <w:t>10bis</w:t>
      </w:r>
      <w:r w:rsidR="00305FE2" w:rsidRPr="00EE58B3">
        <w:rPr>
          <w:rFonts w:eastAsia="Malgun Gothic"/>
        </w:rPr>
        <w:t xml:space="preserve">, </w:t>
      </w:r>
      <w:r w:rsidR="004677C2">
        <w:rPr>
          <w:rFonts w:eastAsiaTheme="minorEastAsia" w:hint="eastAsia"/>
          <w:lang w:eastAsia="zh-CN"/>
        </w:rPr>
        <w:t>Apr</w:t>
      </w:r>
      <w:r w:rsidR="00305FE2">
        <w:rPr>
          <w:rFonts w:eastAsia="Malgun Gothic"/>
        </w:rPr>
        <w:t>.</w:t>
      </w:r>
      <w:r w:rsidR="00305FE2" w:rsidRPr="00EE58B3">
        <w:rPr>
          <w:rFonts w:eastAsia="Malgun Gothic"/>
        </w:rPr>
        <w:t xml:space="preserve"> 202</w:t>
      </w:r>
      <w:r w:rsidR="00305FE2">
        <w:rPr>
          <w:rFonts w:eastAsiaTheme="minorEastAsia" w:hint="eastAsia"/>
          <w:lang w:eastAsia="zh-CN"/>
        </w:rPr>
        <w:t>4</w:t>
      </w:r>
      <w:r w:rsidR="00305FE2" w:rsidRPr="00EE58B3">
        <w:rPr>
          <w:rFonts w:eastAsia="Malgun Gothic"/>
        </w:rPr>
        <w:t>.</w:t>
      </w:r>
    </w:p>
    <w:p w14:paraId="6137A209" w14:textId="77777777" w:rsidR="000C5322" w:rsidRPr="007424ED" w:rsidRDefault="000C5322" w:rsidP="00AC4CAD">
      <w:pPr>
        <w:pStyle w:val="a7"/>
        <w:numPr>
          <w:ilvl w:val="0"/>
          <w:numId w:val="17"/>
        </w:numPr>
        <w:ind w:firstLineChars="0"/>
        <w:jc w:val="both"/>
        <w:rPr>
          <w:rFonts w:eastAsia="Malgun Gothic"/>
        </w:rPr>
      </w:pPr>
      <w:r w:rsidRPr="00730651">
        <w:rPr>
          <w:rFonts w:eastAsiaTheme="minorEastAsia"/>
          <w:lang w:eastAsia="zh-CN"/>
        </w:rPr>
        <w:t>R4-2402876</w:t>
      </w:r>
      <w:r>
        <w:rPr>
          <w:rFonts w:eastAsiaTheme="minorEastAsia" w:hint="eastAsia"/>
          <w:lang w:eastAsia="zh-CN"/>
        </w:rPr>
        <w:t xml:space="preserve">, </w:t>
      </w:r>
      <w:r w:rsidRPr="00730651">
        <w:rPr>
          <w:rFonts w:eastAsiaTheme="minorEastAsia"/>
          <w:lang w:eastAsia="zh-CN"/>
        </w:rPr>
        <w:t xml:space="preserve">Way forward on [110][332] </w:t>
      </w:r>
      <w:proofErr w:type="spellStart"/>
      <w:r w:rsidRPr="00730651">
        <w:rPr>
          <w:rFonts w:eastAsiaTheme="minorEastAsia"/>
          <w:lang w:eastAsia="zh-CN"/>
        </w:rPr>
        <w:t>NR_MIMO_OTA_enh</w:t>
      </w:r>
      <w:proofErr w:type="spellEnd"/>
      <w:r>
        <w:rPr>
          <w:rFonts w:eastAsiaTheme="minorEastAsia" w:hint="eastAsia"/>
          <w:lang w:eastAsia="zh-CN"/>
        </w:rPr>
        <w:t xml:space="preserve">, </w:t>
      </w:r>
      <w:r w:rsidRPr="00152DAC">
        <w:rPr>
          <w:rFonts w:eastAsiaTheme="minorEastAsia"/>
          <w:lang w:eastAsia="zh-CN"/>
        </w:rPr>
        <w:t>CAIC</w:t>
      </w:r>
      <w:r w:rsidRPr="00152DAC">
        <w:rPr>
          <w:rFonts w:eastAsiaTheme="minorEastAsia" w:hint="eastAsia"/>
          <w:lang w:eastAsia="zh-CN"/>
        </w:rPr>
        <w:t xml:space="preserve">T, </w:t>
      </w:r>
      <w:r w:rsidRPr="00152DAC">
        <w:rPr>
          <w:rFonts w:eastAsiaTheme="minorEastAsia"/>
          <w:lang w:eastAsia="zh-CN"/>
        </w:rPr>
        <w:t>3GPP</w:t>
      </w:r>
      <w:r w:rsidRPr="00EE58B3">
        <w:rPr>
          <w:rFonts w:eastAsia="Malgun Gothic"/>
        </w:rPr>
        <w:t xml:space="preserve"> RAN</w:t>
      </w:r>
      <w:r>
        <w:rPr>
          <w:rFonts w:eastAsiaTheme="minorEastAsia" w:hint="eastAsia"/>
          <w:lang w:eastAsia="zh-CN"/>
        </w:rPr>
        <w:t>4</w:t>
      </w:r>
      <w:r w:rsidRPr="00EE58B3">
        <w:rPr>
          <w:rFonts w:eastAsia="Malgun Gothic"/>
        </w:rPr>
        <w:t>#</w:t>
      </w:r>
      <w:r>
        <w:rPr>
          <w:rFonts w:eastAsia="Malgun Gothic"/>
        </w:rPr>
        <w:t>1</w:t>
      </w:r>
      <w:r>
        <w:rPr>
          <w:rFonts w:eastAsiaTheme="minorEastAsia" w:hint="eastAsia"/>
          <w:lang w:eastAsia="zh-CN"/>
        </w:rPr>
        <w:t>10</w:t>
      </w:r>
      <w:r w:rsidRPr="00EE58B3">
        <w:rPr>
          <w:rFonts w:eastAsia="Malgun Gothic"/>
        </w:rPr>
        <w:t xml:space="preserve">, </w:t>
      </w:r>
      <w:r>
        <w:rPr>
          <w:rFonts w:eastAsiaTheme="minorEastAsia" w:hint="eastAsia"/>
          <w:lang w:eastAsia="zh-CN"/>
        </w:rPr>
        <w:t>Feb</w:t>
      </w:r>
      <w:r>
        <w:rPr>
          <w:rFonts w:eastAsia="Malgun Gothic"/>
        </w:rPr>
        <w:t>.</w:t>
      </w:r>
      <w:r w:rsidRPr="00EE58B3">
        <w:rPr>
          <w:rFonts w:eastAsia="Malgun Gothic"/>
        </w:rPr>
        <w:t xml:space="preserve"> 202</w:t>
      </w:r>
      <w:r>
        <w:rPr>
          <w:rFonts w:eastAsiaTheme="minorEastAsia" w:hint="eastAsia"/>
          <w:lang w:eastAsia="zh-CN"/>
        </w:rPr>
        <w:t>4</w:t>
      </w:r>
      <w:r w:rsidRPr="00EE58B3">
        <w:rPr>
          <w:rFonts w:eastAsia="Malgun Gothic"/>
        </w:rPr>
        <w:t>.</w:t>
      </w:r>
    </w:p>
    <w:p w14:paraId="6D682AC7" w14:textId="0FF6C80E" w:rsidR="00C40C2F" w:rsidRPr="00285C43" w:rsidRDefault="00845081" w:rsidP="002A768B">
      <w:pPr>
        <w:pStyle w:val="a7"/>
        <w:numPr>
          <w:ilvl w:val="0"/>
          <w:numId w:val="17"/>
        </w:numPr>
        <w:ind w:firstLineChars="0"/>
        <w:jc w:val="both"/>
        <w:rPr>
          <w:rFonts w:eastAsia="Malgun Gothic"/>
        </w:rPr>
      </w:pPr>
      <w:r w:rsidRPr="00AC4CAD">
        <w:rPr>
          <w:rFonts w:eastAsia="Malgun Gothic"/>
        </w:rPr>
        <w:t>R4-2321138</w:t>
      </w:r>
      <w:r w:rsidRPr="00AC4CAD">
        <w:rPr>
          <w:rFonts w:eastAsiaTheme="minorEastAsia" w:hint="eastAsia"/>
          <w:lang w:eastAsia="zh-CN"/>
        </w:rPr>
        <w:t xml:space="preserve">, </w:t>
      </w:r>
      <w:r w:rsidRPr="00AC4CAD">
        <w:rPr>
          <w:rFonts w:eastAsiaTheme="minorEastAsia"/>
          <w:lang w:eastAsia="zh-CN"/>
        </w:rPr>
        <w:t>Updated Framework and time plan for FR2 MIMO OTA performance requirements development (Nov 2023)</w:t>
      </w:r>
      <w:r w:rsidRPr="00AC4CAD">
        <w:rPr>
          <w:rFonts w:eastAsiaTheme="minorEastAsia" w:hint="eastAsia"/>
          <w:lang w:eastAsia="zh-CN"/>
        </w:rPr>
        <w:t xml:space="preserve">, </w:t>
      </w:r>
      <w:r w:rsidRPr="00AC4CAD">
        <w:rPr>
          <w:rFonts w:eastAsiaTheme="minorEastAsia"/>
          <w:lang w:eastAsia="zh-CN"/>
        </w:rPr>
        <w:t>CAIC</w:t>
      </w:r>
      <w:r w:rsidRPr="00AC4CAD">
        <w:rPr>
          <w:rFonts w:eastAsiaTheme="minorEastAsia" w:hint="eastAsia"/>
          <w:lang w:eastAsia="zh-CN"/>
        </w:rPr>
        <w:t xml:space="preserve">T, </w:t>
      </w:r>
      <w:r w:rsidRPr="00AC4CAD">
        <w:rPr>
          <w:rFonts w:eastAsiaTheme="minorEastAsia"/>
          <w:lang w:eastAsia="zh-CN"/>
        </w:rPr>
        <w:t>3GPP</w:t>
      </w:r>
      <w:r w:rsidRPr="00AC4CAD">
        <w:rPr>
          <w:rFonts w:eastAsia="Malgun Gothic"/>
        </w:rPr>
        <w:t xml:space="preserve"> RAN</w:t>
      </w:r>
      <w:r w:rsidRPr="00AC4CAD">
        <w:rPr>
          <w:rFonts w:eastAsiaTheme="minorEastAsia" w:hint="eastAsia"/>
          <w:lang w:eastAsia="zh-CN"/>
        </w:rPr>
        <w:t>4</w:t>
      </w:r>
      <w:r w:rsidRPr="00AC4CAD">
        <w:rPr>
          <w:rFonts w:eastAsia="Malgun Gothic"/>
        </w:rPr>
        <w:t>#1</w:t>
      </w:r>
      <w:r w:rsidRPr="00AC4CAD">
        <w:rPr>
          <w:rFonts w:eastAsiaTheme="minorEastAsia" w:hint="eastAsia"/>
          <w:lang w:eastAsia="zh-CN"/>
        </w:rPr>
        <w:t>09</w:t>
      </w:r>
      <w:r w:rsidRPr="00AC4CAD">
        <w:rPr>
          <w:rFonts w:eastAsia="Malgun Gothic"/>
        </w:rPr>
        <w:t xml:space="preserve">, </w:t>
      </w:r>
      <w:r w:rsidRPr="00AC4CAD">
        <w:rPr>
          <w:rFonts w:eastAsiaTheme="minorEastAsia" w:hint="eastAsia"/>
          <w:lang w:eastAsia="zh-CN"/>
        </w:rPr>
        <w:t>Nov</w:t>
      </w:r>
      <w:r w:rsidRPr="00AC4CAD">
        <w:rPr>
          <w:rFonts w:eastAsia="Malgun Gothic"/>
        </w:rPr>
        <w:t>. 202</w:t>
      </w:r>
      <w:r w:rsidRPr="00AC4CAD">
        <w:rPr>
          <w:rFonts w:eastAsiaTheme="minorEastAsia" w:hint="eastAsia"/>
          <w:lang w:eastAsia="zh-CN"/>
        </w:rPr>
        <w:t>3</w:t>
      </w:r>
      <w:r w:rsidRPr="00AC4CAD">
        <w:rPr>
          <w:rFonts w:eastAsia="Malgun Gothic"/>
        </w:rPr>
        <w:t>.</w:t>
      </w:r>
    </w:p>
    <w:p w14:paraId="499C3C96" w14:textId="4CAC4BD2" w:rsidR="00285C43" w:rsidRPr="00652578" w:rsidRDefault="00285C43" w:rsidP="002A768B">
      <w:pPr>
        <w:pStyle w:val="a7"/>
        <w:numPr>
          <w:ilvl w:val="0"/>
          <w:numId w:val="17"/>
        </w:numPr>
        <w:ind w:firstLineChars="0"/>
        <w:jc w:val="both"/>
        <w:rPr>
          <w:rFonts w:eastAsiaTheme="minorEastAsia"/>
          <w:lang w:eastAsia="zh-CN"/>
        </w:rPr>
      </w:pPr>
      <w:r w:rsidRPr="00652578">
        <w:rPr>
          <w:rFonts w:eastAsiaTheme="minorEastAsia"/>
          <w:lang w:eastAsia="zh-CN"/>
        </w:rPr>
        <w:t>R4-1714204</w:t>
      </w:r>
      <w:r w:rsidRPr="00652578">
        <w:rPr>
          <w:rFonts w:eastAsiaTheme="minorEastAsia" w:hint="eastAsia"/>
          <w:lang w:eastAsia="zh-CN"/>
        </w:rPr>
        <w:t>,</w:t>
      </w:r>
      <w:r w:rsidRPr="00652578">
        <w:rPr>
          <w:rFonts w:eastAsiaTheme="minorEastAsia"/>
          <w:lang w:eastAsia="zh-CN"/>
        </w:rPr>
        <w:t xml:space="preserve"> LS on MIMO OTA test tolerance</w:t>
      </w:r>
    </w:p>
    <w:p w14:paraId="35B277B5" w14:textId="48549E02" w:rsidR="007C4226" w:rsidRPr="00AC4CAD" w:rsidRDefault="00221F76" w:rsidP="007C4226">
      <w:pPr>
        <w:pStyle w:val="a7"/>
        <w:numPr>
          <w:ilvl w:val="0"/>
          <w:numId w:val="17"/>
        </w:numPr>
        <w:ind w:firstLineChars="0"/>
        <w:jc w:val="both"/>
        <w:rPr>
          <w:rFonts w:eastAsia="Malgun Gothic"/>
        </w:rPr>
      </w:pPr>
      <w:r w:rsidRPr="00221F76">
        <w:rPr>
          <w:rFonts w:eastAsia="Malgun Gothic"/>
        </w:rPr>
        <w:t>R4-2214360</w:t>
      </w:r>
      <w:r>
        <w:rPr>
          <w:rFonts w:eastAsiaTheme="minorEastAsia" w:hint="eastAsia"/>
          <w:lang w:eastAsia="zh-CN"/>
        </w:rPr>
        <w:t xml:space="preserve">, </w:t>
      </w:r>
      <w:r w:rsidR="007C4226" w:rsidRPr="007C4226">
        <w:rPr>
          <w:rFonts w:eastAsiaTheme="minorEastAsia"/>
          <w:lang w:eastAsia="zh-CN"/>
        </w:rPr>
        <w:t>WF on NR MIMO OTA</w:t>
      </w:r>
      <w:r w:rsidR="007C4226">
        <w:rPr>
          <w:rFonts w:eastAsiaTheme="minorEastAsia" w:hint="eastAsia"/>
          <w:lang w:eastAsia="zh-CN"/>
        </w:rPr>
        <w:t xml:space="preserve">, </w:t>
      </w:r>
      <w:r w:rsidR="007C4226" w:rsidRPr="007C4226">
        <w:rPr>
          <w:rFonts w:eastAsiaTheme="minorEastAsia"/>
          <w:lang w:eastAsia="zh-CN"/>
        </w:rPr>
        <w:t>CAICT, vivo</w:t>
      </w:r>
      <w:r w:rsidR="007C4226">
        <w:rPr>
          <w:rFonts w:eastAsiaTheme="minorEastAsia" w:hint="eastAsia"/>
          <w:lang w:eastAsia="zh-CN"/>
        </w:rPr>
        <w:t xml:space="preserve">, </w:t>
      </w:r>
      <w:r w:rsidR="007C4226" w:rsidRPr="00152DAC">
        <w:rPr>
          <w:rFonts w:eastAsiaTheme="minorEastAsia"/>
          <w:lang w:eastAsia="zh-CN"/>
        </w:rPr>
        <w:t>3GPP</w:t>
      </w:r>
      <w:r w:rsidR="007C4226" w:rsidRPr="00EE58B3">
        <w:rPr>
          <w:rFonts w:eastAsia="Malgun Gothic"/>
        </w:rPr>
        <w:t xml:space="preserve"> RAN</w:t>
      </w:r>
      <w:r w:rsidR="00376735">
        <w:rPr>
          <w:rFonts w:eastAsiaTheme="minorEastAsia" w:hint="eastAsia"/>
          <w:lang w:eastAsia="zh-CN"/>
        </w:rPr>
        <w:t>4</w:t>
      </w:r>
      <w:r w:rsidR="007C4226" w:rsidRPr="00EE58B3">
        <w:rPr>
          <w:rFonts w:eastAsia="Malgun Gothic"/>
        </w:rPr>
        <w:t>#</w:t>
      </w:r>
      <w:r w:rsidR="007C4226">
        <w:rPr>
          <w:rFonts w:eastAsia="Malgun Gothic"/>
        </w:rPr>
        <w:t>1</w:t>
      </w:r>
      <w:r w:rsidR="007C4226">
        <w:rPr>
          <w:rFonts w:eastAsiaTheme="minorEastAsia" w:hint="eastAsia"/>
          <w:lang w:eastAsia="zh-CN"/>
        </w:rPr>
        <w:t>0</w:t>
      </w:r>
      <w:r w:rsidR="00376735">
        <w:rPr>
          <w:rFonts w:eastAsiaTheme="minorEastAsia" w:hint="eastAsia"/>
          <w:lang w:eastAsia="zh-CN"/>
        </w:rPr>
        <w:t>4e</w:t>
      </w:r>
      <w:r w:rsidR="007C4226" w:rsidRPr="00EE58B3">
        <w:rPr>
          <w:rFonts w:eastAsia="Malgun Gothic"/>
        </w:rPr>
        <w:t xml:space="preserve">, </w:t>
      </w:r>
      <w:r w:rsidR="00376735">
        <w:rPr>
          <w:rFonts w:eastAsiaTheme="minorEastAsia" w:hint="eastAsia"/>
          <w:lang w:eastAsia="zh-CN"/>
        </w:rPr>
        <w:t>Aug</w:t>
      </w:r>
      <w:r w:rsidR="007C4226">
        <w:rPr>
          <w:rFonts w:eastAsia="Malgun Gothic"/>
        </w:rPr>
        <w:t>.</w:t>
      </w:r>
      <w:r w:rsidR="007C4226" w:rsidRPr="00EE58B3">
        <w:rPr>
          <w:rFonts w:eastAsia="Malgun Gothic"/>
        </w:rPr>
        <w:t xml:space="preserve"> 202</w:t>
      </w:r>
      <w:r w:rsidR="00376735">
        <w:rPr>
          <w:rFonts w:eastAsiaTheme="minorEastAsia" w:hint="eastAsia"/>
          <w:lang w:eastAsia="zh-CN"/>
        </w:rPr>
        <w:t>2</w:t>
      </w:r>
      <w:r w:rsidR="007C4226" w:rsidRPr="00EE58B3">
        <w:rPr>
          <w:rFonts w:eastAsia="Malgun Gothic"/>
        </w:rPr>
        <w:t>.</w:t>
      </w:r>
    </w:p>
    <w:p w14:paraId="7107CA5A" w14:textId="4445D8FF" w:rsidR="00197094" w:rsidRPr="00AC4CAD" w:rsidRDefault="00197094" w:rsidP="002A768B">
      <w:pPr>
        <w:pStyle w:val="a7"/>
        <w:numPr>
          <w:ilvl w:val="0"/>
          <w:numId w:val="17"/>
        </w:numPr>
        <w:ind w:firstLineChars="0"/>
        <w:jc w:val="both"/>
        <w:rPr>
          <w:rFonts w:eastAsia="Malgun Gothic"/>
        </w:rPr>
      </w:pPr>
      <w:r w:rsidRPr="00197094">
        <w:rPr>
          <w:noProof/>
        </w:rPr>
        <w:t>R5-240597</w:t>
      </w:r>
      <w:r>
        <w:rPr>
          <w:rFonts w:ascii="宋体" w:eastAsia="宋体" w:hAnsi="宋体" w:cs="宋体" w:hint="eastAsia"/>
          <w:noProof/>
          <w:lang w:eastAsia="zh-CN"/>
        </w:rPr>
        <w:t>,</w:t>
      </w:r>
      <w:r>
        <w:rPr>
          <w:noProof/>
        </w:rPr>
        <w:t>Introduce Annex for maximum uncertainty of test system and test tolerance</w:t>
      </w:r>
      <w:r>
        <w:rPr>
          <w:rFonts w:eastAsiaTheme="minorEastAsia" w:hint="eastAsia"/>
          <w:noProof/>
          <w:lang w:eastAsia="zh-CN"/>
        </w:rPr>
        <w:t xml:space="preserve">, </w:t>
      </w:r>
      <w:r w:rsidRPr="00197094">
        <w:rPr>
          <w:rFonts w:eastAsiaTheme="minorEastAsia"/>
          <w:noProof/>
          <w:lang w:eastAsia="zh-CN"/>
        </w:rPr>
        <w:t>Keysight</w:t>
      </w:r>
      <w:r>
        <w:rPr>
          <w:rFonts w:eastAsiaTheme="minorEastAsia" w:hint="eastAsia"/>
          <w:noProof/>
          <w:lang w:eastAsia="zh-CN"/>
        </w:rPr>
        <w:t>,</w:t>
      </w:r>
      <w:r w:rsidRPr="00197094">
        <w:rPr>
          <w:rFonts w:eastAsiaTheme="minorEastAsia"/>
          <w:noProof/>
          <w:lang w:eastAsia="zh-CN"/>
        </w:rPr>
        <w:t xml:space="preserve"> </w:t>
      </w:r>
      <w:r w:rsidRPr="00152DAC">
        <w:rPr>
          <w:rFonts w:eastAsiaTheme="minorEastAsia"/>
          <w:lang w:eastAsia="zh-CN"/>
        </w:rPr>
        <w:t>3GPP</w:t>
      </w:r>
      <w:r w:rsidRPr="00EE58B3">
        <w:rPr>
          <w:rFonts w:eastAsia="Malgun Gothic"/>
        </w:rPr>
        <w:t xml:space="preserve"> RAN</w:t>
      </w:r>
      <w:r>
        <w:rPr>
          <w:rFonts w:eastAsiaTheme="minorEastAsia" w:hint="eastAsia"/>
          <w:lang w:eastAsia="zh-CN"/>
        </w:rPr>
        <w:t>5</w:t>
      </w:r>
      <w:r w:rsidRPr="00EE58B3">
        <w:rPr>
          <w:rFonts w:eastAsia="Malgun Gothic"/>
        </w:rPr>
        <w:t>#</w:t>
      </w:r>
      <w:r>
        <w:rPr>
          <w:rFonts w:eastAsia="Malgun Gothic"/>
        </w:rPr>
        <w:t>1</w:t>
      </w:r>
      <w:r>
        <w:rPr>
          <w:rFonts w:eastAsiaTheme="minorEastAsia" w:hint="eastAsia"/>
          <w:lang w:eastAsia="zh-CN"/>
        </w:rPr>
        <w:t>02</w:t>
      </w:r>
      <w:r w:rsidRPr="00EE58B3">
        <w:rPr>
          <w:rFonts w:eastAsia="Malgun Gothic"/>
        </w:rPr>
        <w:t xml:space="preserve">, </w:t>
      </w:r>
      <w:r>
        <w:rPr>
          <w:rFonts w:eastAsiaTheme="minorEastAsia" w:hint="eastAsia"/>
          <w:lang w:eastAsia="zh-CN"/>
        </w:rPr>
        <w:t>Feb</w:t>
      </w:r>
      <w:r>
        <w:rPr>
          <w:rFonts w:eastAsia="Malgun Gothic"/>
        </w:rPr>
        <w:t>.</w:t>
      </w:r>
      <w:r w:rsidRPr="00EE58B3">
        <w:rPr>
          <w:rFonts w:eastAsia="Malgun Gothic"/>
        </w:rPr>
        <w:t xml:space="preserve"> 202</w:t>
      </w:r>
      <w:r>
        <w:rPr>
          <w:rFonts w:eastAsiaTheme="minorEastAsia" w:hint="eastAsia"/>
          <w:lang w:eastAsia="zh-CN"/>
        </w:rPr>
        <w:t>4</w:t>
      </w:r>
      <w:r w:rsidRPr="00EE58B3">
        <w:rPr>
          <w:rFonts w:eastAsia="Malgun Gothic"/>
        </w:rPr>
        <w:t>.</w:t>
      </w:r>
    </w:p>
    <w:p w14:paraId="7C184894" w14:textId="77777777" w:rsidR="004918D3" w:rsidRPr="00966098" w:rsidRDefault="004918D3" w:rsidP="004918D3">
      <w:pPr>
        <w:rPr>
          <w:rFonts w:eastAsia="Malgun Gothic"/>
        </w:rPr>
      </w:pPr>
    </w:p>
    <w:bookmarkEnd w:id="0"/>
    <w:bookmarkEnd w:id="1"/>
    <w:bookmarkEnd w:id="2"/>
    <w:p w14:paraId="5AE4A1CF" w14:textId="77777777" w:rsidR="0010646D" w:rsidRPr="00300588" w:rsidRDefault="0010646D" w:rsidP="00442099">
      <w:pPr>
        <w:pStyle w:val="EX"/>
        <w:rPr>
          <w:rFonts w:eastAsiaTheme="minorEastAsia"/>
          <w:lang w:eastAsia="zh-CN"/>
        </w:rPr>
      </w:pPr>
    </w:p>
    <w:sectPr w:rsidR="0010646D" w:rsidRPr="00300588" w:rsidSect="008A68E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DDC8B" w14:textId="77777777" w:rsidR="008A68EE" w:rsidRDefault="008A68EE" w:rsidP="0003021C">
      <w:pPr>
        <w:spacing w:after="0"/>
      </w:pPr>
      <w:r>
        <w:separator/>
      </w:r>
    </w:p>
  </w:endnote>
  <w:endnote w:type="continuationSeparator" w:id="0">
    <w:p w14:paraId="1EEB1E1F" w14:textId="77777777" w:rsidR="008A68EE" w:rsidRDefault="008A68EE"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A1480" w14:textId="77777777" w:rsidR="008A68EE" w:rsidRDefault="008A68EE" w:rsidP="0003021C">
      <w:pPr>
        <w:spacing w:after="0"/>
      </w:pPr>
      <w:r>
        <w:separator/>
      </w:r>
    </w:p>
  </w:footnote>
  <w:footnote w:type="continuationSeparator" w:id="0">
    <w:p w14:paraId="0C4E85D2" w14:textId="77777777" w:rsidR="008A68EE" w:rsidRDefault="008A68EE"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30B0E"/>
    <w:multiLevelType w:val="multilevel"/>
    <w:tmpl w:val="00130B0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numFmt w:val="bullet"/>
      <w:lvlText w:val="-"/>
      <w:lvlJc w:val="left"/>
      <w:pPr>
        <w:ind w:left="984"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2F1EC8"/>
    <w:multiLevelType w:val="hybridMultilevel"/>
    <w:tmpl w:val="E14E1906"/>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E49B3"/>
    <w:multiLevelType w:val="hybridMultilevel"/>
    <w:tmpl w:val="289C3E4C"/>
    <w:lvl w:ilvl="0" w:tplc="346429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B0515C"/>
    <w:multiLevelType w:val="multilevel"/>
    <w:tmpl w:val="14B051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38F4DED"/>
    <w:multiLevelType w:val="multilevel"/>
    <w:tmpl w:val="238F4DED"/>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385622"/>
    <w:multiLevelType w:val="hybridMultilevel"/>
    <w:tmpl w:val="20A2737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4" w15:restartNumberingAfterBreak="0">
    <w:nsid w:val="28A02C28"/>
    <w:multiLevelType w:val="multilevel"/>
    <w:tmpl w:val="28A02C2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3D060B9"/>
    <w:multiLevelType w:val="multilevel"/>
    <w:tmpl w:val="33D060B9"/>
    <w:lvl w:ilvl="0">
      <w:start w:val="1"/>
      <w:numFmt w:val="bullet"/>
      <w:lvlText w:val=""/>
      <w:lvlJc w:val="left"/>
      <w:pPr>
        <w:ind w:left="1080" w:hanging="420"/>
      </w:pPr>
      <w:rPr>
        <w:rFonts w:ascii="Wingdings" w:hAnsi="Wingdings"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19"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2"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15:restartNumberingAfterBreak="0">
    <w:nsid w:val="7084560E"/>
    <w:multiLevelType w:val="hybridMultilevel"/>
    <w:tmpl w:val="33AC9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6853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0342345">
    <w:abstractNumId w:val="4"/>
  </w:num>
  <w:num w:numId="3" w16cid:durableId="1030111876">
    <w:abstractNumId w:val="23"/>
  </w:num>
  <w:num w:numId="4" w16cid:durableId="564610641">
    <w:abstractNumId w:val="32"/>
  </w:num>
  <w:num w:numId="5" w16cid:durableId="727535526">
    <w:abstractNumId w:val="19"/>
  </w:num>
  <w:num w:numId="6" w16cid:durableId="1713192603">
    <w:abstractNumId w:val="8"/>
  </w:num>
  <w:num w:numId="7" w16cid:durableId="1276210334">
    <w:abstractNumId w:val="30"/>
  </w:num>
  <w:num w:numId="8" w16cid:durableId="2029062100">
    <w:abstractNumId w:val="36"/>
  </w:num>
  <w:num w:numId="9" w16cid:durableId="7373595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6856932">
    <w:abstractNumId w:val="33"/>
  </w:num>
  <w:num w:numId="11" w16cid:durableId="1374839956">
    <w:abstractNumId w:val="15"/>
  </w:num>
  <w:num w:numId="12" w16cid:durableId="1152406794">
    <w:abstractNumId w:val="1"/>
  </w:num>
  <w:num w:numId="13" w16cid:durableId="89399582">
    <w:abstractNumId w:val="22"/>
  </w:num>
  <w:num w:numId="14" w16cid:durableId="310720003">
    <w:abstractNumId w:val="21"/>
  </w:num>
  <w:num w:numId="15" w16cid:durableId="99376422">
    <w:abstractNumId w:val="26"/>
  </w:num>
  <w:num w:numId="16" w16cid:durableId="1821581435">
    <w:abstractNumId w:val="2"/>
  </w:num>
  <w:num w:numId="17" w16cid:durableId="500707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2321575">
    <w:abstractNumId w:val="5"/>
  </w:num>
  <w:num w:numId="19" w16cid:durableId="757210592">
    <w:abstractNumId w:val="16"/>
  </w:num>
  <w:num w:numId="20" w16cid:durableId="67120408">
    <w:abstractNumId w:val="27"/>
  </w:num>
  <w:num w:numId="21" w16cid:durableId="2145847783">
    <w:abstractNumId w:val="29"/>
  </w:num>
  <w:num w:numId="22" w16cid:durableId="1103843959">
    <w:abstractNumId w:val="9"/>
  </w:num>
  <w:num w:numId="23" w16cid:durableId="2085714321">
    <w:abstractNumId w:val="17"/>
  </w:num>
  <w:num w:numId="24" w16cid:durableId="821044058">
    <w:abstractNumId w:val="31"/>
  </w:num>
  <w:num w:numId="25" w16cid:durableId="1342705799">
    <w:abstractNumId w:val="24"/>
  </w:num>
  <w:num w:numId="26" w16cid:durableId="1728992831">
    <w:abstractNumId w:val="35"/>
  </w:num>
  <w:num w:numId="27" w16cid:durableId="86271835">
    <w:abstractNumId w:val="25"/>
  </w:num>
  <w:num w:numId="28" w16cid:durableId="1057319465">
    <w:abstractNumId w:val="28"/>
  </w:num>
  <w:num w:numId="29" w16cid:durableId="1408457348">
    <w:abstractNumId w:val="20"/>
  </w:num>
  <w:num w:numId="30" w16cid:durableId="218398606">
    <w:abstractNumId w:val="28"/>
  </w:num>
  <w:num w:numId="31" w16cid:durableId="951017668">
    <w:abstractNumId w:val="12"/>
  </w:num>
  <w:num w:numId="32" w16cid:durableId="563024749">
    <w:abstractNumId w:val="34"/>
  </w:num>
  <w:num w:numId="33" w16cid:durableId="609052207">
    <w:abstractNumId w:val="3"/>
  </w:num>
  <w:num w:numId="34" w16cid:durableId="2057659813">
    <w:abstractNumId w:val="28"/>
  </w:num>
  <w:num w:numId="35" w16cid:durableId="2045597771">
    <w:abstractNumId w:val="6"/>
  </w:num>
  <w:num w:numId="36" w16cid:durableId="1725064801">
    <w:abstractNumId w:val="14"/>
  </w:num>
  <w:num w:numId="37" w16cid:durableId="1087850671">
    <w:abstractNumId w:val="0"/>
  </w:num>
  <w:num w:numId="38" w16cid:durableId="2109539824">
    <w:abstractNumId w:val="11"/>
  </w:num>
  <w:num w:numId="39" w16cid:durableId="886454919">
    <w:abstractNumId w:val="10"/>
  </w:num>
  <w:num w:numId="40" w16cid:durableId="3336103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0F66"/>
    <w:rsid w:val="000036CA"/>
    <w:rsid w:val="00004080"/>
    <w:rsid w:val="0000535F"/>
    <w:rsid w:val="000060EC"/>
    <w:rsid w:val="00006896"/>
    <w:rsid w:val="00007214"/>
    <w:rsid w:val="00011233"/>
    <w:rsid w:val="00011879"/>
    <w:rsid w:val="00012088"/>
    <w:rsid w:val="0001523E"/>
    <w:rsid w:val="00017A86"/>
    <w:rsid w:val="00020592"/>
    <w:rsid w:val="00020A62"/>
    <w:rsid w:val="00020EE2"/>
    <w:rsid w:val="0002168B"/>
    <w:rsid w:val="000246E0"/>
    <w:rsid w:val="0002498D"/>
    <w:rsid w:val="00025AA3"/>
    <w:rsid w:val="00026BF2"/>
    <w:rsid w:val="0002733B"/>
    <w:rsid w:val="00027B08"/>
    <w:rsid w:val="0003021C"/>
    <w:rsid w:val="00030C7F"/>
    <w:rsid w:val="00033B37"/>
    <w:rsid w:val="00034DD7"/>
    <w:rsid w:val="000353FC"/>
    <w:rsid w:val="000358BC"/>
    <w:rsid w:val="00035918"/>
    <w:rsid w:val="00036229"/>
    <w:rsid w:val="00041EDA"/>
    <w:rsid w:val="00042722"/>
    <w:rsid w:val="00043211"/>
    <w:rsid w:val="00043C91"/>
    <w:rsid w:val="00044103"/>
    <w:rsid w:val="00044641"/>
    <w:rsid w:val="000448D1"/>
    <w:rsid w:val="00045525"/>
    <w:rsid w:val="00045EBC"/>
    <w:rsid w:val="000462C8"/>
    <w:rsid w:val="000465FE"/>
    <w:rsid w:val="00046F53"/>
    <w:rsid w:val="0004791A"/>
    <w:rsid w:val="00051019"/>
    <w:rsid w:val="00051AD1"/>
    <w:rsid w:val="0005296D"/>
    <w:rsid w:val="00053280"/>
    <w:rsid w:val="00054CF2"/>
    <w:rsid w:val="00054E76"/>
    <w:rsid w:val="00054FE6"/>
    <w:rsid w:val="00055446"/>
    <w:rsid w:val="0005549C"/>
    <w:rsid w:val="00055B54"/>
    <w:rsid w:val="000574BB"/>
    <w:rsid w:val="0005794B"/>
    <w:rsid w:val="00061003"/>
    <w:rsid w:val="00062909"/>
    <w:rsid w:val="00063482"/>
    <w:rsid w:val="00065007"/>
    <w:rsid w:val="000666A7"/>
    <w:rsid w:val="00066A3E"/>
    <w:rsid w:val="00067441"/>
    <w:rsid w:val="00067693"/>
    <w:rsid w:val="00067AB5"/>
    <w:rsid w:val="00067EF1"/>
    <w:rsid w:val="0007101F"/>
    <w:rsid w:val="00071A03"/>
    <w:rsid w:val="00072D95"/>
    <w:rsid w:val="000757DC"/>
    <w:rsid w:val="0008215A"/>
    <w:rsid w:val="0008284A"/>
    <w:rsid w:val="00083307"/>
    <w:rsid w:val="00087421"/>
    <w:rsid w:val="00087648"/>
    <w:rsid w:val="00087A98"/>
    <w:rsid w:val="000900D1"/>
    <w:rsid w:val="000906A0"/>
    <w:rsid w:val="00090CCC"/>
    <w:rsid w:val="00091CE1"/>
    <w:rsid w:val="00091F3A"/>
    <w:rsid w:val="00092049"/>
    <w:rsid w:val="00092F66"/>
    <w:rsid w:val="00092F92"/>
    <w:rsid w:val="0009553E"/>
    <w:rsid w:val="00095ED0"/>
    <w:rsid w:val="00096952"/>
    <w:rsid w:val="00096C04"/>
    <w:rsid w:val="00097FC8"/>
    <w:rsid w:val="000A1227"/>
    <w:rsid w:val="000A15DA"/>
    <w:rsid w:val="000A20C7"/>
    <w:rsid w:val="000A270A"/>
    <w:rsid w:val="000A301D"/>
    <w:rsid w:val="000A32F8"/>
    <w:rsid w:val="000A3B65"/>
    <w:rsid w:val="000A47AF"/>
    <w:rsid w:val="000A484B"/>
    <w:rsid w:val="000A49E3"/>
    <w:rsid w:val="000A4E3C"/>
    <w:rsid w:val="000A54B4"/>
    <w:rsid w:val="000A619C"/>
    <w:rsid w:val="000A7FF7"/>
    <w:rsid w:val="000B0562"/>
    <w:rsid w:val="000B1442"/>
    <w:rsid w:val="000B375D"/>
    <w:rsid w:val="000B44BA"/>
    <w:rsid w:val="000B480B"/>
    <w:rsid w:val="000B535D"/>
    <w:rsid w:val="000B64BB"/>
    <w:rsid w:val="000B7186"/>
    <w:rsid w:val="000C09BC"/>
    <w:rsid w:val="000C0A30"/>
    <w:rsid w:val="000C11DA"/>
    <w:rsid w:val="000C25E6"/>
    <w:rsid w:val="000C2D06"/>
    <w:rsid w:val="000C2D79"/>
    <w:rsid w:val="000C39AE"/>
    <w:rsid w:val="000C443C"/>
    <w:rsid w:val="000C5322"/>
    <w:rsid w:val="000C59D6"/>
    <w:rsid w:val="000C5D2A"/>
    <w:rsid w:val="000C75B5"/>
    <w:rsid w:val="000D4300"/>
    <w:rsid w:val="000D43D1"/>
    <w:rsid w:val="000D59A8"/>
    <w:rsid w:val="000D5CDD"/>
    <w:rsid w:val="000E02BD"/>
    <w:rsid w:val="000E0BE3"/>
    <w:rsid w:val="000E2B0A"/>
    <w:rsid w:val="000E4110"/>
    <w:rsid w:val="000E4413"/>
    <w:rsid w:val="000E450A"/>
    <w:rsid w:val="000E6583"/>
    <w:rsid w:val="000E79B4"/>
    <w:rsid w:val="000F0334"/>
    <w:rsid w:val="000F141A"/>
    <w:rsid w:val="000F1D7E"/>
    <w:rsid w:val="000F302F"/>
    <w:rsid w:val="000F399B"/>
    <w:rsid w:val="000F43CF"/>
    <w:rsid w:val="000F45BE"/>
    <w:rsid w:val="000F5BA5"/>
    <w:rsid w:val="000F62DF"/>
    <w:rsid w:val="000F6EA4"/>
    <w:rsid w:val="000F6EE0"/>
    <w:rsid w:val="000F738E"/>
    <w:rsid w:val="000F7EA0"/>
    <w:rsid w:val="001000E7"/>
    <w:rsid w:val="001014B5"/>
    <w:rsid w:val="00103338"/>
    <w:rsid w:val="0010497E"/>
    <w:rsid w:val="00104ED0"/>
    <w:rsid w:val="001052B6"/>
    <w:rsid w:val="0010549E"/>
    <w:rsid w:val="0010646D"/>
    <w:rsid w:val="00106B6B"/>
    <w:rsid w:val="0010771F"/>
    <w:rsid w:val="00107B65"/>
    <w:rsid w:val="001108A7"/>
    <w:rsid w:val="00110CC1"/>
    <w:rsid w:val="00111ABB"/>
    <w:rsid w:val="00112CD4"/>
    <w:rsid w:val="0011447B"/>
    <w:rsid w:val="001149CC"/>
    <w:rsid w:val="00116494"/>
    <w:rsid w:val="00116A6E"/>
    <w:rsid w:val="00116F18"/>
    <w:rsid w:val="0011795C"/>
    <w:rsid w:val="00121C71"/>
    <w:rsid w:val="00121C92"/>
    <w:rsid w:val="00123FD7"/>
    <w:rsid w:val="0012524B"/>
    <w:rsid w:val="00125804"/>
    <w:rsid w:val="00125994"/>
    <w:rsid w:val="00125FA5"/>
    <w:rsid w:val="0012671A"/>
    <w:rsid w:val="001267FC"/>
    <w:rsid w:val="00130187"/>
    <w:rsid w:val="0013089A"/>
    <w:rsid w:val="001308AE"/>
    <w:rsid w:val="00130D44"/>
    <w:rsid w:val="00131C65"/>
    <w:rsid w:val="0013266E"/>
    <w:rsid w:val="00132F68"/>
    <w:rsid w:val="00135792"/>
    <w:rsid w:val="00135D04"/>
    <w:rsid w:val="00136297"/>
    <w:rsid w:val="00136D9C"/>
    <w:rsid w:val="001401F5"/>
    <w:rsid w:val="00140347"/>
    <w:rsid w:val="0014153C"/>
    <w:rsid w:val="00141D07"/>
    <w:rsid w:val="0014468B"/>
    <w:rsid w:val="001453F3"/>
    <w:rsid w:val="0014583E"/>
    <w:rsid w:val="00145BF3"/>
    <w:rsid w:val="001468BE"/>
    <w:rsid w:val="00146B3A"/>
    <w:rsid w:val="0015142B"/>
    <w:rsid w:val="0015223C"/>
    <w:rsid w:val="00152953"/>
    <w:rsid w:val="00152DAC"/>
    <w:rsid w:val="00152F55"/>
    <w:rsid w:val="001547C6"/>
    <w:rsid w:val="001561FE"/>
    <w:rsid w:val="00156A46"/>
    <w:rsid w:val="00156AB2"/>
    <w:rsid w:val="00157A9C"/>
    <w:rsid w:val="0016054E"/>
    <w:rsid w:val="00160F0E"/>
    <w:rsid w:val="00161980"/>
    <w:rsid w:val="00161F7A"/>
    <w:rsid w:val="00163068"/>
    <w:rsid w:val="001635CC"/>
    <w:rsid w:val="00165BC8"/>
    <w:rsid w:val="0016630D"/>
    <w:rsid w:val="001669D1"/>
    <w:rsid w:val="00170330"/>
    <w:rsid w:val="001706DB"/>
    <w:rsid w:val="00170F8D"/>
    <w:rsid w:val="00171B37"/>
    <w:rsid w:val="00173F8D"/>
    <w:rsid w:val="0017411A"/>
    <w:rsid w:val="00174581"/>
    <w:rsid w:val="00175690"/>
    <w:rsid w:val="00176E5C"/>
    <w:rsid w:val="001770E1"/>
    <w:rsid w:val="00180729"/>
    <w:rsid w:val="001838C6"/>
    <w:rsid w:val="00183D30"/>
    <w:rsid w:val="001846B4"/>
    <w:rsid w:val="00185E18"/>
    <w:rsid w:val="00186416"/>
    <w:rsid w:val="001868BF"/>
    <w:rsid w:val="00186A23"/>
    <w:rsid w:val="00186DDE"/>
    <w:rsid w:val="0018728C"/>
    <w:rsid w:val="00190C20"/>
    <w:rsid w:val="001920D2"/>
    <w:rsid w:val="00192C8C"/>
    <w:rsid w:val="001945EF"/>
    <w:rsid w:val="00194A93"/>
    <w:rsid w:val="0019502F"/>
    <w:rsid w:val="001959BB"/>
    <w:rsid w:val="001959E5"/>
    <w:rsid w:val="00197094"/>
    <w:rsid w:val="00197096"/>
    <w:rsid w:val="00197467"/>
    <w:rsid w:val="001979CD"/>
    <w:rsid w:val="001A2460"/>
    <w:rsid w:val="001A2767"/>
    <w:rsid w:val="001A3C30"/>
    <w:rsid w:val="001A40F7"/>
    <w:rsid w:val="001A447D"/>
    <w:rsid w:val="001A6803"/>
    <w:rsid w:val="001A6A07"/>
    <w:rsid w:val="001A7D5C"/>
    <w:rsid w:val="001B150E"/>
    <w:rsid w:val="001B1E0A"/>
    <w:rsid w:val="001B283E"/>
    <w:rsid w:val="001B4720"/>
    <w:rsid w:val="001B4730"/>
    <w:rsid w:val="001B515D"/>
    <w:rsid w:val="001B53DC"/>
    <w:rsid w:val="001B6535"/>
    <w:rsid w:val="001B7DB5"/>
    <w:rsid w:val="001C00AA"/>
    <w:rsid w:val="001C094E"/>
    <w:rsid w:val="001C18EF"/>
    <w:rsid w:val="001C1DF2"/>
    <w:rsid w:val="001C547E"/>
    <w:rsid w:val="001C5C07"/>
    <w:rsid w:val="001C6AF1"/>
    <w:rsid w:val="001C6BDB"/>
    <w:rsid w:val="001D0F25"/>
    <w:rsid w:val="001D120F"/>
    <w:rsid w:val="001D20BC"/>
    <w:rsid w:val="001D46AB"/>
    <w:rsid w:val="001D5068"/>
    <w:rsid w:val="001D63CD"/>
    <w:rsid w:val="001D73A1"/>
    <w:rsid w:val="001D7C61"/>
    <w:rsid w:val="001D7E8A"/>
    <w:rsid w:val="001E03D8"/>
    <w:rsid w:val="001E082D"/>
    <w:rsid w:val="001E22F3"/>
    <w:rsid w:val="001E3A37"/>
    <w:rsid w:val="001E3F91"/>
    <w:rsid w:val="001E433D"/>
    <w:rsid w:val="001E4B9A"/>
    <w:rsid w:val="001E528F"/>
    <w:rsid w:val="001E5914"/>
    <w:rsid w:val="001E68BF"/>
    <w:rsid w:val="001E7A83"/>
    <w:rsid w:val="001E7B29"/>
    <w:rsid w:val="001E7DEB"/>
    <w:rsid w:val="001F052A"/>
    <w:rsid w:val="001F2339"/>
    <w:rsid w:val="001F3396"/>
    <w:rsid w:val="001F4F7E"/>
    <w:rsid w:val="001F637F"/>
    <w:rsid w:val="001F63C3"/>
    <w:rsid w:val="001F6461"/>
    <w:rsid w:val="0020121E"/>
    <w:rsid w:val="0020176B"/>
    <w:rsid w:val="002019FD"/>
    <w:rsid w:val="00203B36"/>
    <w:rsid w:val="0020433A"/>
    <w:rsid w:val="0020500D"/>
    <w:rsid w:val="002058D7"/>
    <w:rsid w:val="0020633D"/>
    <w:rsid w:val="002077E8"/>
    <w:rsid w:val="002078AE"/>
    <w:rsid w:val="0021020B"/>
    <w:rsid w:val="002112F9"/>
    <w:rsid w:val="00214C02"/>
    <w:rsid w:val="00214E87"/>
    <w:rsid w:val="00215BA3"/>
    <w:rsid w:val="00215E3A"/>
    <w:rsid w:val="0021682C"/>
    <w:rsid w:val="002206B1"/>
    <w:rsid w:val="00221F76"/>
    <w:rsid w:val="00222710"/>
    <w:rsid w:val="00224134"/>
    <w:rsid w:val="0022452D"/>
    <w:rsid w:val="0022534C"/>
    <w:rsid w:val="002267DB"/>
    <w:rsid w:val="00230BA1"/>
    <w:rsid w:val="00231AC2"/>
    <w:rsid w:val="00235157"/>
    <w:rsid w:val="00235F88"/>
    <w:rsid w:val="00236555"/>
    <w:rsid w:val="0023725C"/>
    <w:rsid w:val="002400A5"/>
    <w:rsid w:val="002400E2"/>
    <w:rsid w:val="00241BC1"/>
    <w:rsid w:val="002427CE"/>
    <w:rsid w:val="00243159"/>
    <w:rsid w:val="00243561"/>
    <w:rsid w:val="002466C5"/>
    <w:rsid w:val="00247242"/>
    <w:rsid w:val="0024731C"/>
    <w:rsid w:val="0024732E"/>
    <w:rsid w:val="0025021A"/>
    <w:rsid w:val="00250356"/>
    <w:rsid w:val="00250A72"/>
    <w:rsid w:val="00251EA2"/>
    <w:rsid w:val="002529CD"/>
    <w:rsid w:val="0025329B"/>
    <w:rsid w:val="00254CDF"/>
    <w:rsid w:val="002553AA"/>
    <w:rsid w:val="00255F85"/>
    <w:rsid w:val="002564D4"/>
    <w:rsid w:val="00257547"/>
    <w:rsid w:val="00257A8D"/>
    <w:rsid w:val="00257A9A"/>
    <w:rsid w:val="002618BA"/>
    <w:rsid w:val="00262BB5"/>
    <w:rsid w:val="00263986"/>
    <w:rsid w:val="00263AF5"/>
    <w:rsid w:val="002642CF"/>
    <w:rsid w:val="00265877"/>
    <w:rsid w:val="00265B4F"/>
    <w:rsid w:val="00265EE8"/>
    <w:rsid w:val="002661D1"/>
    <w:rsid w:val="002666EB"/>
    <w:rsid w:val="00267728"/>
    <w:rsid w:val="0027000A"/>
    <w:rsid w:val="0027007E"/>
    <w:rsid w:val="00270D39"/>
    <w:rsid w:val="00271019"/>
    <w:rsid w:val="00271CEA"/>
    <w:rsid w:val="00271EEC"/>
    <w:rsid w:val="002724BE"/>
    <w:rsid w:val="002734CB"/>
    <w:rsid w:val="0027409D"/>
    <w:rsid w:val="00274BCD"/>
    <w:rsid w:val="002757AB"/>
    <w:rsid w:val="0027723D"/>
    <w:rsid w:val="00277ACC"/>
    <w:rsid w:val="00280F3A"/>
    <w:rsid w:val="00280F68"/>
    <w:rsid w:val="002813C4"/>
    <w:rsid w:val="00281587"/>
    <w:rsid w:val="00281BAB"/>
    <w:rsid w:val="00282315"/>
    <w:rsid w:val="00283B15"/>
    <w:rsid w:val="00283CFD"/>
    <w:rsid w:val="00284322"/>
    <w:rsid w:val="00285C43"/>
    <w:rsid w:val="00286F34"/>
    <w:rsid w:val="00287604"/>
    <w:rsid w:val="00287A5F"/>
    <w:rsid w:val="00291022"/>
    <w:rsid w:val="002919ED"/>
    <w:rsid w:val="00292939"/>
    <w:rsid w:val="002931F2"/>
    <w:rsid w:val="00293576"/>
    <w:rsid w:val="00293946"/>
    <w:rsid w:val="00296ABC"/>
    <w:rsid w:val="00297318"/>
    <w:rsid w:val="002A02B8"/>
    <w:rsid w:val="002A09CA"/>
    <w:rsid w:val="002A09FC"/>
    <w:rsid w:val="002A0C5D"/>
    <w:rsid w:val="002A0DAE"/>
    <w:rsid w:val="002A218B"/>
    <w:rsid w:val="002A26A6"/>
    <w:rsid w:val="002A389C"/>
    <w:rsid w:val="002A40C4"/>
    <w:rsid w:val="002A4307"/>
    <w:rsid w:val="002A5AAC"/>
    <w:rsid w:val="002A5C84"/>
    <w:rsid w:val="002B047D"/>
    <w:rsid w:val="002B05CD"/>
    <w:rsid w:val="002B0BB9"/>
    <w:rsid w:val="002B1B59"/>
    <w:rsid w:val="002B1C87"/>
    <w:rsid w:val="002B29EE"/>
    <w:rsid w:val="002B4205"/>
    <w:rsid w:val="002B4DD4"/>
    <w:rsid w:val="002B7E52"/>
    <w:rsid w:val="002C0F63"/>
    <w:rsid w:val="002C1D2B"/>
    <w:rsid w:val="002C1EAB"/>
    <w:rsid w:val="002C2325"/>
    <w:rsid w:val="002C357C"/>
    <w:rsid w:val="002C6242"/>
    <w:rsid w:val="002C7966"/>
    <w:rsid w:val="002D0367"/>
    <w:rsid w:val="002D0427"/>
    <w:rsid w:val="002D065F"/>
    <w:rsid w:val="002D13FE"/>
    <w:rsid w:val="002D15ED"/>
    <w:rsid w:val="002D1CD1"/>
    <w:rsid w:val="002D231B"/>
    <w:rsid w:val="002D24E3"/>
    <w:rsid w:val="002D2BE3"/>
    <w:rsid w:val="002D2CBF"/>
    <w:rsid w:val="002D33A4"/>
    <w:rsid w:val="002D3F1E"/>
    <w:rsid w:val="002D4DA4"/>
    <w:rsid w:val="002D51D2"/>
    <w:rsid w:val="002D6DDE"/>
    <w:rsid w:val="002D7EEA"/>
    <w:rsid w:val="002E0CEE"/>
    <w:rsid w:val="002E1EC5"/>
    <w:rsid w:val="002E21D0"/>
    <w:rsid w:val="002E2359"/>
    <w:rsid w:val="002E309F"/>
    <w:rsid w:val="002E314D"/>
    <w:rsid w:val="002E32F8"/>
    <w:rsid w:val="002E35FF"/>
    <w:rsid w:val="002E39A3"/>
    <w:rsid w:val="002E5E82"/>
    <w:rsid w:val="002E6A9B"/>
    <w:rsid w:val="002F0009"/>
    <w:rsid w:val="002F0A90"/>
    <w:rsid w:val="002F1B72"/>
    <w:rsid w:val="002F2025"/>
    <w:rsid w:val="002F2109"/>
    <w:rsid w:val="002F2E30"/>
    <w:rsid w:val="002F310D"/>
    <w:rsid w:val="002F32AF"/>
    <w:rsid w:val="002F3EB4"/>
    <w:rsid w:val="002F4AB8"/>
    <w:rsid w:val="002F4DBF"/>
    <w:rsid w:val="002F53FB"/>
    <w:rsid w:val="00300588"/>
    <w:rsid w:val="00301663"/>
    <w:rsid w:val="003018A8"/>
    <w:rsid w:val="003027C2"/>
    <w:rsid w:val="003027E9"/>
    <w:rsid w:val="003037BA"/>
    <w:rsid w:val="003038E7"/>
    <w:rsid w:val="0030531F"/>
    <w:rsid w:val="00305776"/>
    <w:rsid w:val="00305C8B"/>
    <w:rsid w:val="00305EAB"/>
    <w:rsid w:val="00305FE2"/>
    <w:rsid w:val="00310E4E"/>
    <w:rsid w:val="003115F6"/>
    <w:rsid w:val="00313D3F"/>
    <w:rsid w:val="00315C6B"/>
    <w:rsid w:val="003169A7"/>
    <w:rsid w:val="00320612"/>
    <w:rsid w:val="00320935"/>
    <w:rsid w:val="00323B95"/>
    <w:rsid w:val="00324BEC"/>
    <w:rsid w:val="003251A4"/>
    <w:rsid w:val="003254A7"/>
    <w:rsid w:val="00326D51"/>
    <w:rsid w:val="00327590"/>
    <w:rsid w:val="00331665"/>
    <w:rsid w:val="003346BB"/>
    <w:rsid w:val="0033677C"/>
    <w:rsid w:val="003368F8"/>
    <w:rsid w:val="003402E6"/>
    <w:rsid w:val="00341C67"/>
    <w:rsid w:val="00341FEC"/>
    <w:rsid w:val="0034642C"/>
    <w:rsid w:val="00346FB5"/>
    <w:rsid w:val="00347088"/>
    <w:rsid w:val="003476D8"/>
    <w:rsid w:val="00351254"/>
    <w:rsid w:val="003513EF"/>
    <w:rsid w:val="003527A8"/>
    <w:rsid w:val="0035312D"/>
    <w:rsid w:val="003531C4"/>
    <w:rsid w:val="00353967"/>
    <w:rsid w:val="003542CE"/>
    <w:rsid w:val="003563BA"/>
    <w:rsid w:val="00356A6D"/>
    <w:rsid w:val="00357AAD"/>
    <w:rsid w:val="003617BC"/>
    <w:rsid w:val="003626A6"/>
    <w:rsid w:val="00362A1A"/>
    <w:rsid w:val="00362FE9"/>
    <w:rsid w:val="003632C4"/>
    <w:rsid w:val="00363C71"/>
    <w:rsid w:val="00364685"/>
    <w:rsid w:val="00364A3D"/>
    <w:rsid w:val="003659D3"/>
    <w:rsid w:val="00367B5D"/>
    <w:rsid w:val="0037084B"/>
    <w:rsid w:val="00371068"/>
    <w:rsid w:val="00371902"/>
    <w:rsid w:val="00371BDF"/>
    <w:rsid w:val="00372596"/>
    <w:rsid w:val="003725BB"/>
    <w:rsid w:val="0037334F"/>
    <w:rsid w:val="00373814"/>
    <w:rsid w:val="0037386B"/>
    <w:rsid w:val="00374079"/>
    <w:rsid w:val="003746EF"/>
    <w:rsid w:val="00376735"/>
    <w:rsid w:val="00376766"/>
    <w:rsid w:val="003805E5"/>
    <w:rsid w:val="00380B9B"/>
    <w:rsid w:val="003812A6"/>
    <w:rsid w:val="0038143E"/>
    <w:rsid w:val="00381493"/>
    <w:rsid w:val="00381E56"/>
    <w:rsid w:val="00381E98"/>
    <w:rsid w:val="003820F1"/>
    <w:rsid w:val="003833B6"/>
    <w:rsid w:val="00384E5B"/>
    <w:rsid w:val="003850BC"/>
    <w:rsid w:val="00387330"/>
    <w:rsid w:val="00387486"/>
    <w:rsid w:val="00387858"/>
    <w:rsid w:val="00387978"/>
    <w:rsid w:val="00391066"/>
    <w:rsid w:val="003916FF"/>
    <w:rsid w:val="00391A23"/>
    <w:rsid w:val="00392FA0"/>
    <w:rsid w:val="00395203"/>
    <w:rsid w:val="003956E2"/>
    <w:rsid w:val="00395F6B"/>
    <w:rsid w:val="00396005"/>
    <w:rsid w:val="0039605F"/>
    <w:rsid w:val="00397268"/>
    <w:rsid w:val="00397E0D"/>
    <w:rsid w:val="003A034F"/>
    <w:rsid w:val="003A12BE"/>
    <w:rsid w:val="003A1D57"/>
    <w:rsid w:val="003A2161"/>
    <w:rsid w:val="003A26A0"/>
    <w:rsid w:val="003A2F0F"/>
    <w:rsid w:val="003A3109"/>
    <w:rsid w:val="003A5A13"/>
    <w:rsid w:val="003A60FD"/>
    <w:rsid w:val="003A66E6"/>
    <w:rsid w:val="003A6C24"/>
    <w:rsid w:val="003B0DF7"/>
    <w:rsid w:val="003B2E42"/>
    <w:rsid w:val="003B3298"/>
    <w:rsid w:val="003B354B"/>
    <w:rsid w:val="003B5313"/>
    <w:rsid w:val="003B5A33"/>
    <w:rsid w:val="003B7153"/>
    <w:rsid w:val="003C0C2B"/>
    <w:rsid w:val="003C0F13"/>
    <w:rsid w:val="003C1AF3"/>
    <w:rsid w:val="003C1B40"/>
    <w:rsid w:val="003C2EA2"/>
    <w:rsid w:val="003C2FAA"/>
    <w:rsid w:val="003C30CC"/>
    <w:rsid w:val="003C3FF2"/>
    <w:rsid w:val="003C439D"/>
    <w:rsid w:val="003C46B9"/>
    <w:rsid w:val="003C52CB"/>
    <w:rsid w:val="003C6367"/>
    <w:rsid w:val="003C74F9"/>
    <w:rsid w:val="003C7941"/>
    <w:rsid w:val="003D04D3"/>
    <w:rsid w:val="003D0577"/>
    <w:rsid w:val="003D05B6"/>
    <w:rsid w:val="003D140E"/>
    <w:rsid w:val="003D1F16"/>
    <w:rsid w:val="003D2D8A"/>
    <w:rsid w:val="003D3224"/>
    <w:rsid w:val="003D3973"/>
    <w:rsid w:val="003D3E0B"/>
    <w:rsid w:val="003D6ADD"/>
    <w:rsid w:val="003E1BEA"/>
    <w:rsid w:val="003E1E8F"/>
    <w:rsid w:val="003E22E0"/>
    <w:rsid w:val="003E28EA"/>
    <w:rsid w:val="003E2A4E"/>
    <w:rsid w:val="003E3053"/>
    <w:rsid w:val="003E534B"/>
    <w:rsid w:val="003E7439"/>
    <w:rsid w:val="003F0819"/>
    <w:rsid w:val="003F1079"/>
    <w:rsid w:val="003F158B"/>
    <w:rsid w:val="003F2563"/>
    <w:rsid w:val="003F26AB"/>
    <w:rsid w:val="003F381A"/>
    <w:rsid w:val="003F3F70"/>
    <w:rsid w:val="00400F3F"/>
    <w:rsid w:val="00401E11"/>
    <w:rsid w:val="00401ED6"/>
    <w:rsid w:val="0040208E"/>
    <w:rsid w:val="00402F48"/>
    <w:rsid w:val="00403B6D"/>
    <w:rsid w:val="00404DCE"/>
    <w:rsid w:val="004060F3"/>
    <w:rsid w:val="00406A2C"/>
    <w:rsid w:val="00407AA3"/>
    <w:rsid w:val="0041034C"/>
    <w:rsid w:val="00410489"/>
    <w:rsid w:val="00411BC2"/>
    <w:rsid w:val="00412485"/>
    <w:rsid w:val="00414712"/>
    <w:rsid w:val="004149EE"/>
    <w:rsid w:val="00415E1A"/>
    <w:rsid w:val="00415FF6"/>
    <w:rsid w:val="0041743E"/>
    <w:rsid w:val="00417BD2"/>
    <w:rsid w:val="0042087B"/>
    <w:rsid w:val="00420C91"/>
    <w:rsid w:val="00420F98"/>
    <w:rsid w:val="00421FB3"/>
    <w:rsid w:val="004227BB"/>
    <w:rsid w:val="00422EFE"/>
    <w:rsid w:val="00423C07"/>
    <w:rsid w:val="004245FA"/>
    <w:rsid w:val="004250DB"/>
    <w:rsid w:val="00425297"/>
    <w:rsid w:val="00426486"/>
    <w:rsid w:val="0042722C"/>
    <w:rsid w:val="00427712"/>
    <w:rsid w:val="00430056"/>
    <w:rsid w:val="00431C48"/>
    <w:rsid w:val="00431D48"/>
    <w:rsid w:val="00432012"/>
    <w:rsid w:val="00432064"/>
    <w:rsid w:val="00432A26"/>
    <w:rsid w:val="004334E8"/>
    <w:rsid w:val="00434BC6"/>
    <w:rsid w:val="00435667"/>
    <w:rsid w:val="0043574D"/>
    <w:rsid w:val="00435BFE"/>
    <w:rsid w:val="004363F7"/>
    <w:rsid w:val="004367EA"/>
    <w:rsid w:val="004369F3"/>
    <w:rsid w:val="004371B7"/>
    <w:rsid w:val="0043788A"/>
    <w:rsid w:val="004402F6"/>
    <w:rsid w:val="00440D50"/>
    <w:rsid w:val="00440EF6"/>
    <w:rsid w:val="004410C0"/>
    <w:rsid w:val="004413E2"/>
    <w:rsid w:val="00441D8C"/>
    <w:rsid w:val="00442099"/>
    <w:rsid w:val="004425C7"/>
    <w:rsid w:val="00443CBE"/>
    <w:rsid w:val="00445BDA"/>
    <w:rsid w:val="00446646"/>
    <w:rsid w:val="00446B5A"/>
    <w:rsid w:val="00447633"/>
    <w:rsid w:val="004479AF"/>
    <w:rsid w:val="00447E40"/>
    <w:rsid w:val="0045017D"/>
    <w:rsid w:val="0045108C"/>
    <w:rsid w:val="004512B3"/>
    <w:rsid w:val="00451550"/>
    <w:rsid w:val="00451D84"/>
    <w:rsid w:val="00451F8C"/>
    <w:rsid w:val="004536D4"/>
    <w:rsid w:val="00453987"/>
    <w:rsid w:val="00457145"/>
    <w:rsid w:val="0046057D"/>
    <w:rsid w:val="004610D8"/>
    <w:rsid w:val="004632D3"/>
    <w:rsid w:val="0046451B"/>
    <w:rsid w:val="0046478E"/>
    <w:rsid w:val="00465E4A"/>
    <w:rsid w:val="004664DD"/>
    <w:rsid w:val="004677C2"/>
    <w:rsid w:val="00467DA3"/>
    <w:rsid w:val="004700B3"/>
    <w:rsid w:val="004719A3"/>
    <w:rsid w:val="00472F2B"/>
    <w:rsid w:val="00474BD0"/>
    <w:rsid w:val="00475342"/>
    <w:rsid w:val="00475D86"/>
    <w:rsid w:val="00476219"/>
    <w:rsid w:val="00476DA1"/>
    <w:rsid w:val="00476EBD"/>
    <w:rsid w:val="0047717F"/>
    <w:rsid w:val="004803EC"/>
    <w:rsid w:val="00480567"/>
    <w:rsid w:val="00481688"/>
    <w:rsid w:val="00481F40"/>
    <w:rsid w:val="00482E50"/>
    <w:rsid w:val="004847A1"/>
    <w:rsid w:val="0048481D"/>
    <w:rsid w:val="00485DE3"/>
    <w:rsid w:val="00486AE0"/>
    <w:rsid w:val="00487338"/>
    <w:rsid w:val="004875C2"/>
    <w:rsid w:val="00487E7C"/>
    <w:rsid w:val="00490D4E"/>
    <w:rsid w:val="004918D3"/>
    <w:rsid w:val="0049290F"/>
    <w:rsid w:val="0049360B"/>
    <w:rsid w:val="00493E6F"/>
    <w:rsid w:val="00493FDE"/>
    <w:rsid w:val="00494C20"/>
    <w:rsid w:val="00496942"/>
    <w:rsid w:val="004A108A"/>
    <w:rsid w:val="004A1F26"/>
    <w:rsid w:val="004A2500"/>
    <w:rsid w:val="004A2697"/>
    <w:rsid w:val="004A2810"/>
    <w:rsid w:val="004A2B55"/>
    <w:rsid w:val="004A3C78"/>
    <w:rsid w:val="004A4443"/>
    <w:rsid w:val="004A5D5A"/>
    <w:rsid w:val="004A5E76"/>
    <w:rsid w:val="004A5F38"/>
    <w:rsid w:val="004A6079"/>
    <w:rsid w:val="004A6322"/>
    <w:rsid w:val="004A6AA4"/>
    <w:rsid w:val="004A6AE1"/>
    <w:rsid w:val="004A6C43"/>
    <w:rsid w:val="004B0398"/>
    <w:rsid w:val="004B0B8C"/>
    <w:rsid w:val="004B1289"/>
    <w:rsid w:val="004B3710"/>
    <w:rsid w:val="004B3840"/>
    <w:rsid w:val="004B3C0C"/>
    <w:rsid w:val="004B3EBD"/>
    <w:rsid w:val="004B4AEA"/>
    <w:rsid w:val="004B4B26"/>
    <w:rsid w:val="004B513B"/>
    <w:rsid w:val="004B544D"/>
    <w:rsid w:val="004B54EE"/>
    <w:rsid w:val="004B584D"/>
    <w:rsid w:val="004B5D9C"/>
    <w:rsid w:val="004B68BF"/>
    <w:rsid w:val="004B6BC7"/>
    <w:rsid w:val="004C0D78"/>
    <w:rsid w:val="004C1488"/>
    <w:rsid w:val="004C1CC0"/>
    <w:rsid w:val="004C1EF9"/>
    <w:rsid w:val="004C24D2"/>
    <w:rsid w:val="004C3906"/>
    <w:rsid w:val="004C40A7"/>
    <w:rsid w:val="004C46D3"/>
    <w:rsid w:val="004C6561"/>
    <w:rsid w:val="004C6C5A"/>
    <w:rsid w:val="004C73D5"/>
    <w:rsid w:val="004C7AC2"/>
    <w:rsid w:val="004D04B4"/>
    <w:rsid w:val="004D08B1"/>
    <w:rsid w:val="004D0A35"/>
    <w:rsid w:val="004D187B"/>
    <w:rsid w:val="004D26C4"/>
    <w:rsid w:val="004D33FD"/>
    <w:rsid w:val="004D34ED"/>
    <w:rsid w:val="004D3AD7"/>
    <w:rsid w:val="004D4024"/>
    <w:rsid w:val="004D4E7B"/>
    <w:rsid w:val="004D663F"/>
    <w:rsid w:val="004D71A0"/>
    <w:rsid w:val="004E03C7"/>
    <w:rsid w:val="004E0B86"/>
    <w:rsid w:val="004E0BD6"/>
    <w:rsid w:val="004E0CEE"/>
    <w:rsid w:val="004E1A00"/>
    <w:rsid w:val="004E1AB1"/>
    <w:rsid w:val="004E1B32"/>
    <w:rsid w:val="004E237E"/>
    <w:rsid w:val="004E4B50"/>
    <w:rsid w:val="004E531E"/>
    <w:rsid w:val="004E5A19"/>
    <w:rsid w:val="004E6D83"/>
    <w:rsid w:val="004E6FE1"/>
    <w:rsid w:val="004E7C96"/>
    <w:rsid w:val="004F0924"/>
    <w:rsid w:val="004F29D7"/>
    <w:rsid w:val="004F2BB3"/>
    <w:rsid w:val="004F3FA0"/>
    <w:rsid w:val="004F5805"/>
    <w:rsid w:val="004F5E42"/>
    <w:rsid w:val="004F5EF3"/>
    <w:rsid w:val="004F60DF"/>
    <w:rsid w:val="004F64C5"/>
    <w:rsid w:val="004F6A30"/>
    <w:rsid w:val="004F6F3C"/>
    <w:rsid w:val="004F7581"/>
    <w:rsid w:val="005014BE"/>
    <w:rsid w:val="00501EB2"/>
    <w:rsid w:val="00502701"/>
    <w:rsid w:val="0050389B"/>
    <w:rsid w:val="00503C1D"/>
    <w:rsid w:val="00506DD3"/>
    <w:rsid w:val="00507A6D"/>
    <w:rsid w:val="0051075C"/>
    <w:rsid w:val="00510DAC"/>
    <w:rsid w:val="00511B07"/>
    <w:rsid w:val="00511CEC"/>
    <w:rsid w:val="00517F6B"/>
    <w:rsid w:val="005204E2"/>
    <w:rsid w:val="005219F5"/>
    <w:rsid w:val="00521A50"/>
    <w:rsid w:val="00522424"/>
    <w:rsid w:val="0052285E"/>
    <w:rsid w:val="005228BC"/>
    <w:rsid w:val="005241D1"/>
    <w:rsid w:val="0052435A"/>
    <w:rsid w:val="00524D80"/>
    <w:rsid w:val="0052521C"/>
    <w:rsid w:val="005252A7"/>
    <w:rsid w:val="005258E5"/>
    <w:rsid w:val="00525A8B"/>
    <w:rsid w:val="00525D4B"/>
    <w:rsid w:val="00527439"/>
    <w:rsid w:val="005274DA"/>
    <w:rsid w:val="0052771E"/>
    <w:rsid w:val="005278E4"/>
    <w:rsid w:val="00527CD6"/>
    <w:rsid w:val="00530403"/>
    <w:rsid w:val="00530BD4"/>
    <w:rsid w:val="005335A8"/>
    <w:rsid w:val="00533D73"/>
    <w:rsid w:val="005356DF"/>
    <w:rsid w:val="005357F4"/>
    <w:rsid w:val="00536A8B"/>
    <w:rsid w:val="0053723D"/>
    <w:rsid w:val="0054028C"/>
    <w:rsid w:val="0054125F"/>
    <w:rsid w:val="005416F7"/>
    <w:rsid w:val="0054244F"/>
    <w:rsid w:val="005424B7"/>
    <w:rsid w:val="00542DFF"/>
    <w:rsid w:val="00544639"/>
    <w:rsid w:val="00545B40"/>
    <w:rsid w:val="00547795"/>
    <w:rsid w:val="00547CAF"/>
    <w:rsid w:val="00551C12"/>
    <w:rsid w:val="00552ED8"/>
    <w:rsid w:val="0055369F"/>
    <w:rsid w:val="00556BB9"/>
    <w:rsid w:val="005624DD"/>
    <w:rsid w:val="005633E4"/>
    <w:rsid w:val="0056483B"/>
    <w:rsid w:val="00564AC6"/>
    <w:rsid w:val="00564BBA"/>
    <w:rsid w:val="005656FC"/>
    <w:rsid w:val="005659E8"/>
    <w:rsid w:val="00565C83"/>
    <w:rsid w:val="00566BE0"/>
    <w:rsid w:val="00567280"/>
    <w:rsid w:val="005703ED"/>
    <w:rsid w:val="00570694"/>
    <w:rsid w:val="005706A2"/>
    <w:rsid w:val="00571832"/>
    <w:rsid w:val="0057265D"/>
    <w:rsid w:val="00573B6C"/>
    <w:rsid w:val="00573E50"/>
    <w:rsid w:val="00573F93"/>
    <w:rsid w:val="005747C8"/>
    <w:rsid w:val="005748F6"/>
    <w:rsid w:val="00575486"/>
    <w:rsid w:val="00575C0C"/>
    <w:rsid w:val="00575F69"/>
    <w:rsid w:val="00576482"/>
    <w:rsid w:val="005764E4"/>
    <w:rsid w:val="005779A6"/>
    <w:rsid w:val="00581A6D"/>
    <w:rsid w:val="00581BB4"/>
    <w:rsid w:val="00582080"/>
    <w:rsid w:val="005822DA"/>
    <w:rsid w:val="005827AE"/>
    <w:rsid w:val="00585221"/>
    <w:rsid w:val="005865E4"/>
    <w:rsid w:val="00586C1F"/>
    <w:rsid w:val="0058750A"/>
    <w:rsid w:val="00587DB6"/>
    <w:rsid w:val="00590692"/>
    <w:rsid w:val="00590824"/>
    <w:rsid w:val="00591D26"/>
    <w:rsid w:val="005920EB"/>
    <w:rsid w:val="00594D7E"/>
    <w:rsid w:val="00594EDB"/>
    <w:rsid w:val="00596856"/>
    <w:rsid w:val="0059688D"/>
    <w:rsid w:val="00596C1B"/>
    <w:rsid w:val="005977DA"/>
    <w:rsid w:val="005A0EB3"/>
    <w:rsid w:val="005A13BA"/>
    <w:rsid w:val="005A1764"/>
    <w:rsid w:val="005A17EC"/>
    <w:rsid w:val="005A20EB"/>
    <w:rsid w:val="005A259C"/>
    <w:rsid w:val="005A33A5"/>
    <w:rsid w:val="005A3C65"/>
    <w:rsid w:val="005A5720"/>
    <w:rsid w:val="005A63C9"/>
    <w:rsid w:val="005A75D1"/>
    <w:rsid w:val="005B0816"/>
    <w:rsid w:val="005B17FD"/>
    <w:rsid w:val="005B230E"/>
    <w:rsid w:val="005B3A90"/>
    <w:rsid w:val="005B4F08"/>
    <w:rsid w:val="005B574B"/>
    <w:rsid w:val="005B6566"/>
    <w:rsid w:val="005B6BC1"/>
    <w:rsid w:val="005C034D"/>
    <w:rsid w:val="005C03E5"/>
    <w:rsid w:val="005C0445"/>
    <w:rsid w:val="005C181C"/>
    <w:rsid w:val="005C1CF5"/>
    <w:rsid w:val="005C1D06"/>
    <w:rsid w:val="005C43E2"/>
    <w:rsid w:val="005C43EC"/>
    <w:rsid w:val="005C6411"/>
    <w:rsid w:val="005C6552"/>
    <w:rsid w:val="005C7D52"/>
    <w:rsid w:val="005D0070"/>
    <w:rsid w:val="005D1081"/>
    <w:rsid w:val="005D133F"/>
    <w:rsid w:val="005D163B"/>
    <w:rsid w:val="005D1FE3"/>
    <w:rsid w:val="005D2094"/>
    <w:rsid w:val="005D2143"/>
    <w:rsid w:val="005D21AA"/>
    <w:rsid w:val="005D29C1"/>
    <w:rsid w:val="005D45B5"/>
    <w:rsid w:val="005D46F7"/>
    <w:rsid w:val="005D4D24"/>
    <w:rsid w:val="005D5804"/>
    <w:rsid w:val="005D5DBB"/>
    <w:rsid w:val="005D7184"/>
    <w:rsid w:val="005D77C9"/>
    <w:rsid w:val="005E059A"/>
    <w:rsid w:val="005E24BC"/>
    <w:rsid w:val="005E3FBE"/>
    <w:rsid w:val="005E488E"/>
    <w:rsid w:val="005E501C"/>
    <w:rsid w:val="005E6648"/>
    <w:rsid w:val="005E78CD"/>
    <w:rsid w:val="005E7C41"/>
    <w:rsid w:val="005F06DD"/>
    <w:rsid w:val="005F0E45"/>
    <w:rsid w:val="005F1EFE"/>
    <w:rsid w:val="005F22CB"/>
    <w:rsid w:val="005F2A66"/>
    <w:rsid w:val="005F54EF"/>
    <w:rsid w:val="005F66A0"/>
    <w:rsid w:val="005F7CCA"/>
    <w:rsid w:val="00602100"/>
    <w:rsid w:val="00602BC7"/>
    <w:rsid w:val="006032B2"/>
    <w:rsid w:val="006049F1"/>
    <w:rsid w:val="00606128"/>
    <w:rsid w:val="0060649A"/>
    <w:rsid w:val="006064B4"/>
    <w:rsid w:val="006069F1"/>
    <w:rsid w:val="00607136"/>
    <w:rsid w:val="006102B8"/>
    <w:rsid w:val="00610A0A"/>
    <w:rsid w:val="00610B2D"/>
    <w:rsid w:val="00611969"/>
    <w:rsid w:val="00613358"/>
    <w:rsid w:val="00613383"/>
    <w:rsid w:val="00614AEE"/>
    <w:rsid w:val="00615922"/>
    <w:rsid w:val="00617FBF"/>
    <w:rsid w:val="00621185"/>
    <w:rsid w:val="006220B0"/>
    <w:rsid w:val="00623710"/>
    <w:rsid w:val="00625175"/>
    <w:rsid w:val="006258F6"/>
    <w:rsid w:val="00625AD5"/>
    <w:rsid w:val="00625CD9"/>
    <w:rsid w:val="00626055"/>
    <w:rsid w:val="006260DE"/>
    <w:rsid w:val="006277BF"/>
    <w:rsid w:val="00630985"/>
    <w:rsid w:val="00630B91"/>
    <w:rsid w:val="00631031"/>
    <w:rsid w:val="00631AE6"/>
    <w:rsid w:val="00631AF2"/>
    <w:rsid w:val="00631F03"/>
    <w:rsid w:val="006320C7"/>
    <w:rsid w:val="00632A6F"/>
    <w:rsid w:val="00633437"/>
    <w:rsid w:val="00634EDE"/>
    <w:rsid w:val="00635BC7"/>
    <w:rsid w:val="0063608E"/>
    <w:rsid w:val="00636D19"/>
    <w:rsid w:val="00637EA1"/>
    <w:rsid w:val="00640205"/>
    <w:rsid w:val="006415ED"/>
    <w:rsid w:val="006418F4"/>
    <w:rsid w:val="00642358"/>
    <w:rsid w:val="00643802"/>
    <w:rsid w:val="00643D89"/>
    <w:rsid w:val="0064475C"/>
    <w:rsid w:val="00645298"/>
    <w:rsid w:val="00645643"/>
    <w:rsid w:val="0064583C"/>
    <w:rsid w:val="00645AFC"/>
    <w:rsid w:val="00645BB7"/>
    <w:rsid w:val="00646555"/>
    <w:rsid w:val="00646A11"/>
    <w:rsid w:val="00647690"/>
    <w:rsid w:val="006477EA"/>
    <w:rsid w:val="00650102"/>
    <w:rsid w:val="0065139E"/>
    <w:rsid w:val="00651B26"/>
    <w:rsid w:val="00652578"/>
    <w:rsid w:val="00653019"/>
    <w:rsid w:val="006533A0"/>
    <w:rsid w:val="006536C4"/>
    <w:rsid w:val="00654998"/>
    <w:rsid w:val="00654B05"/>
    <w:rsid w:val="006555D2"/>
    <w:rsid w:val="006578EF"/>
    <w:rsid w:val="00657B10"/>
    <w:rsid w:val="00660255"/>
    <w:rsid w:val="006623CF"/>
    <w:rsid w:val="00663847"/>
    <w:rsid w:val="00663883"/>
    <w:rsid w:val="00664622"/>
    <w:rsid w:val="006648E4"/>
    <w:rsid w:val="006666E5"/>
    <w:rsid w:val="0066760C"/>
    <w:rsid w:val="006678A6"/>
    <w:rsid w:val="00670022"/>
    <w:rsid w:val="006701C8"/>
    <w:rsid w:val="0067244B"/>
    <w:rsid w:val="0067256D"/>
    <w:rsid w:val="00672B39"/>
    <w:rsid w:val="00673713"/>
    <w:rsid w:val="00674138"/>
    <w:rsid w:val="006755A2"/>
    <w:rsid w:val="00675788"/>
    <w:rsid w:val="00675B70"/>
    <w:rsid w:val="006768D7"/>
    <w:rsid w:val="00676B44"/>
    <w:rsid w:val="006809FE"/>
    <w:rsid w:val="006810A5"/>
    <w:rsid w:val="00681537"/>
    <w:rsid w:val="006816FE"/>
    <w:rsid w:val="0068171A"/>
    <w:rsid w:val="0068201A"/>
    <w:rsid w:val="00682097"/>
    <w:rsid w:val="006832B5"/>
    <w:rsid w:val="00684287"/>
    <w:rsid w:val="00685C65"/>
    <w:rsid w:val="00686C3C"/>
    <w:rsid w:val="00686D8A"/>
    <w:rsid w:val="0068750A"/>
    <w:rsid w:val="00687667"/>
    <w:rsid w:val="00687ECF"/>
    <w:rsid w:val="00687FD1"/>
    <w:rsid w:val="006901FA"/>
    <w:rsid w:val="0069297D"/>
    <w:rsid w:val="00692A3E"/>
    <w:rsid w:val="00693B17"/>
    <w:rsid w:val="00693DC4"/>
    <w:rsid w:val="0069671C"/>
    <w:rsid w:val="006A109E"/>
    <w:rsid w:val="006A3B13"/>
    <w:rsid w:val="006A3E36"/>
    <w:rsid w:val="006A5B91"/>
    <w:rsid w:val="006A5C30"/>
    <w:rsid w:val="006A6265"/>
    <w:rsid w:val="006A68CD"/>
    <w:rsid w:val="006A6C65"/>
    <w:rsid w:val="006A747D"/>
    <w:rsid w:val="006B0465"/>
    <w:rsid w:val="006B059B"/>
    <w:rsid w:val="006B0C8C"/>
    <w:rsid w:val="006B0FD8"/>
    <w:rsid w:val="006B195F"/>
    <w:rsid w:val="006B1986"/>
    <w:rsid w:val="006B1B33"/>
    <w:rsid w:val="006B1F5A"/>
    <w:rsid w:val="006B3609"/>
    <w:rsid w:val="006B3960"/>
    <w:rsid w:val="006B3D66"/>
    <w:rsid w:val="006B407A"/>
    <w:rsid w:val="006B4F77"/>
    <w:rsid w:val="006B7734"/>
    <w:rsid w:val="006B7E61"/>
    <w:rsid w:val="006C10FB"/>
    <w:rsid w:val="006C249E"/>
    <w:rsid w:val="006C2B90"/>
    <w:rsid w:val="006C3AFC"/>
    <w:rsid w:val="006C40E8"/>
    <w:rsid w:val="006C4E45"/>
    <w:rsid w:val="006C6114"/>
    <w:rsid w:val="006C71F2"/>
    <w:rsid w:val="006D18C4"/>
    <w:rsid w:val="006D42B1"/>
    <w:rsid w:val="006D538C"/>
    <w:rsid w:val="006D707B"/>
    <w:rsid w:val="006D7A71"/>
    <w:rsid w:val="006E1F3E"/>
    <w:rsid w:val="006E2CEF"/>
    <w:rsid w:val="006E3606"/>
    <w:rsid w:val="006E7345"/>
    <w:rsid w:val="006F0B90"/>
    <w:rsid w:val="006F1693"/>
    <w:rsid w:val="006F18E3"/>
    <w:rsid w:val="006F1B9B"/>
    <w:rsid w:val="006F3C8B"/>
    <w:rsid w:val="006F5A0D"/>
    <w:rsid w:val="006F7279"/>
    <w:rsid w:val="006F7EB8"/>
    <w:rsid w:val="00700515"/>
    <w:rsid w:val="007005C9"/>
    <w:rsid w:val="0070068E"/>
    <w:rsid w:val="00700B26"/>
    <w:rsid w:val="0070121D"/>
    <w:rsid w:val="00701963"/>
    <w:rsid w:val="0070221E"/>
    <w:rsid w:val="00703432"/>
    <w:rsid w:val="00703852"/>
    <w:rsid w:val="00704338"/>
    <w:rsid w:val="007060C0"/>
    <w:rsid w:val="0070707C"/>
    <w:rsid w:val="007102A5"/>
    <w:rsid w:val="007105BD"/>
    <w:rsid w:val="00710939"/>
    <w:rsid w:val="00710993"/>
    <w:rsid w:val="00710C57"/>
    <w:rsid w:val="007111F5"/>
    <w:rsid w:val="0071185E"/>
    <w:rsid w:val="007127E5"/>
    <w:rsid w:val="0071292E"/>
    <w:rsid w:val="00712BDB"/>
    <w:rsid w:val="00713CC2"/>
    <w:rsid w:val="007153EE"/>
    <w:rsid w:val="00720CFC"/>
    <w:rsid w:val="00720EA2"/>
    <w:rsid w:val="00721481"/>
    <w:rsid w:val="00722D26"/>
    <w:rsid w:val="007230D2"/>
    <w:rsid w:val="007244EC"/>
    <w:rsid w:val="0072489A"/>
    <w:rsid w:val="00725105"/>
    <w:rsid w:val="007258B6"/>
    <w:rsid w:val="007258ED"/>
    <w:rsid w:val="0072591E"/>
    <w:rsid w:val="0072654B"/>
    <w:rsid w:val="0072731B"/>
    <w:rsid w:val="00730651"/>
    <w:rsid w:val="00731063"/>
    <w:rsid w:val="00732185"/>
    <w:rsid w:val="00732842"/>
    <w:rsid w:val="00732E9B"/>
    <w:rsid w:val="00733042"/>
    <w:rsid w:val="00733B6E"/>
    <w:rsid w:val="00733FEA"/>
    <w:rsid w:val="00734FC9"/>
    <w:rsid w:val="0073566C"/>
    <w:rsid w:val="007369EA"/>
    <w:rsid w:val="007373AF"/>
    <w:rsid w:val="00737F7D"/>
    <w:rsid w:val="00742418"/>
    <w:rsid w:val="007424ED"/>
    <w:rsid w:val="00743AF7"/>
    <w:rsid w:val="00743C5C"/>
    <w:rsid w:val="00743FC4"/>
    <w:rsid w:val="007444C8"/>
    <w:rsid w:val="00746104"/>
    <w:rsid w:val="00746472"/>
    <w:rsid w:val="007467FA"/>
    <w:rsid w:val="00750EB9"/>
    <w:rsid w:val="0075134F"/>
    <w:rsid w:val="007518A8"/>
    <w:rsid w:val="0075326E"/>
    <w:rsid w:val="007543C2"/>
    <w:rsid w:val="00755395"/>
    <w:rsid w:val="00755E3D"/>
    <w:rsid w:val="0075692B"/>
    <w:rsid w:val="007571DB"/>
    <w:rsid w:val="007612E3"/>
    <w:rsid w:val="00761CA2"/>
    <w:rsid w:val="007629EC"/>
    <w:rsid w:val="00763317"/>
    <w:rsid w:val="0076342C"/>
    <w:rsid w:val="00763DB6"/>
    <w:rsid w:val="00764584"/>
    <w:rsid w:val="0076570B"/>
    <w:rsid w:val="00766394"/>
    <w:rsid w:val="00767301"/>
    <w:rsid w:val="00767AB1"/>
    <w:rsid w:val="007707EF"/>
    <w:rsid w:val="00770B89"/>
    <w:rsid w:val="0077189F"/>
    <w:rsid w:val="007726E6"/>
    <w:rsid w:val="00772E9C"/>
    <w:rsid w:val="00775B3D"/>
    <w:rsid w:val="00775D6B"/>
    <w:rsid w:val="00775E27"/>
    <w:rsid w:val="0077617A"/>
    <w:rsid w:val="007764CE"/>
    <w:rsid w:val="00780794"/>
    <w:rsid w:val="00781460"/>
    <w:rsid w:val="00781A51"/>
    <w:rsid w:val="007829D4"/>
    <w:rsid w:val="00782BF9"/>
    <w:rsid w:val="00783730"/>
    <w:rsid w:val="0078378E"/>
    <w:rsid w:val="0078406F"/>
    <w:rsid w:val="0078410B"/>
    <w:rsid w:val="007847C2"/>
    <w:rsid w:val="00785DA6"/>
    <w:rsid w:val="00786854"/>
    <w:rsid w:val="00790737"/>
    <w:rsid w:val="00791BA3"/>
    <w:rsid w:val="00791F57"/>
    <w:rsid w:val="00794B7C"/>
    <w:rsid w:val="0079559F"/>
    <w:rsid w:val="007A03A7"/>
    <w:rsid w:val="007A0FA6"/>
    <w:rsid w:val="007A33DD"/>
    <w:rsid w:val="007A34AB"/>
    <w:rsid w:val="007A3A8A"/>
    <w:rsid w:val="007A3DA5"/>
    <w:rsid w:val="007A4341"/>
    <w:rsid w:val="007A5005"/>
    <w:rsid w:val="007A7531"/>
    <w:rsid w:val="007B051C"/>
    <w:rsid w:val="007B1608"/>
    <w:rsid w:val="007B2781"/>
    <w:rsid w:val="007B32A1"/>
    <w:rsid w:val="007B400A"/>
    <w:rsid w:val="007B4139"/>
    <w:rsid w:val="007B4625"/>
    <w:rsid w:val="007B52B3"/>
    <w:rsid w:val="007B56C2"/>
    <w:rsid w:val="007B5801"/>
    <w:rsid w:val="007C00DC"/>
    <w:rsid w:val="007C0A6E"/>
    <w:rsid w:val="007C1BBF"/>
    <w:rsid w:val="007C1DD8"/>
    <w:rsid w:val="007C3534"/>
    <w:rsid w:val="007C4226"/>
    <w:rsid w:val="007C4F82"/>
    <w:rsid w:val="007C5D78"/>
    <w:rsid w:val="007C6499"/>
    <w:rsid w:val="007C79FD"/>
    <w:rsid w:val="007D02E0"/>
    <w:rsid w:val="007D0539"/>
    <w:rsid w:val="007D3734"/>
    <w:rsid w:val="007D390B"/>
    <w:rsid w:val="007D5763"/>
    <w:rsid w:val="007D5C83"/>
    <w:rsid w:val="007D7470"/>
    <w:rsid w:val="007D7DF5"/>
    <w:rsid w:val="007E029C"/>
    <w:rsid w:val="007E04C0"/>
    <w:rsid w:val="007E1666"/>
    <w:rsid w:val="007E1AAD"/>
    <w:rsid w:val="007E1BF7"/>
    <w:rsid w:val="007E2847"/>
    <w:rsid w:val="007E3231"/>
    <w:rsid w:val="007E3526"/>
    <w:rsid w:val="007E3A74"/>
    <w:rsid w:val="007E3D6A"/>
    <w:rsid w:val="007E40B0"/>
    <w:rsid w:val="007E431D"/>
    <w:rsid w:val="007E551C"/>
    <w:rsid w:val="007E7EF5"/>
    <w:rsid w:val="007F009F"/>
    <w:rsid w:val="007F033B"/>
    <w:rsid w:val="007F1523"/>
    <w:rsid w:val="007F37FE"/>
    <w:rsid w:val="007F4187"/>
    <w:rsid w:val="007F72CA"/>
    <w:rsid w:val="007F76E6"/>
    <w:rsid w:val="007F7B34"/>
    <w:rsid w:val="0080044E"/>
    <w:rsid w:val="00801192"/>
    <w:rsid w:val="00801214"/>
    <w:rsid w:val="008021BA"/>
    <w:rsid w:val="00803C4B"/>
    <w:rsid w:val="00804794"/>
    <w:rsid w:val="00804A8A"/>
    <w:rsid w:val="008053AB"/>
    <w:rsid w:val="00805884"/>
    <w:rsid w:val="00805EF2"/>
    <w:rsid w:val="0080651C"/>
    <w:rsid w:val="008139B4"/>
    <w:rsid w:val="00814179"/>
    <w:rsid w:val="008144EC"/>
    <w:rsid w:val="00815183"/>
    <w:rsid w:val="00815881"/>
    <w:rsid w:val="00820DB6"/>
    <w:rsid w:val="00823B96"/>
    <w:rsid w:val="0082412B"/>
    <w:rsid w:val="0082567D"/>
    <w:rsid w:val="008258E9"/>
    <w:rsid w:val="0082608F"/>
    <w:rsid w:val="008267D9"/>
    <w:rsid w:val="00827608"/>
    <w:rsid w:val="00830559"/>
    <w:rsid w:val="00832607"/>
    <w:rsid w:val="008331D5"/>
    <w:rsid w:val="008336BF"/>
    <w:rsid w:val="008336F3"/>
    <w:rsid w:val="008352C1"/>
    <w:rsid w:val="00835419"/>
    <w:rsid w:val="00836D51"/>
    <w:rsid w:val="008375ED"/>
    <w:rsid w:val="00837837"/>
    <w:rsid w:val="00840317"/>
    <w:rsid w:val="00840843"/>
    <w:rsid w:val="00841297"/>
    <w:rsid w:val="00842284"/>
    <w:rsid w:val="008422C3"/>
    <w:rsid w:val="00842416"/>
    <w:rsid w:val="00842AA5"/>
    <w:rsid w:val="00842C74"/>
    <w:rsid w:val="00843069"/>
    <w:rsid w:val="00843BBC"/>
    <w:rsid w:val="00843E34"/>
    <w:rsid w:val="00845081"/>
    <w:rsid w:val="0084531A"/>
    <w:rsid w:val="0084545B"/>
    <w:rsid w:val="00845DBE"/>
    <w:rsid w:val="00846976"/>
    <w:rsid w:val="00846E12"/>
    <w:rsid w:val="0084704A"/>
    <w:rsid w:val="0084712A"/>
    <w:rsid w:val="0085169E"/>
    <w:rsid w:val="008525E7"/>
    <w:rsid w:val="00853074"/>
    <w:rsid w:val="00853384"/>
    <w:rsid w:val="008538CC"/>
    <w:rsid w:val="008559B8"/>
    <w:rsid w:val="00857521"/>
    <w:rsid w:val="00861145"/>
    <w:rsid w:val="008611A3"/>
    <w:rsid w:val="00862104"/>
    <w:rsid w:val="00862E6A"/>
    <w:rsid w:val="00864D3A"/>
    <w:rsid w:val="00865F05"/>
    <w:rsid w:val="00866098"/>
    <w:rsid w:val="00866626"/>
    <w:rsid w:val="008668BA"/>
    <w:rsid w:val="0086701E"/>
    <w:rsid w:val="0087017B"/>
    <w:rsid w:val="00870824"/>
    <w:rsid w:val="00870BBB"/>
    <w:rsid w:val="00871374"/>
    <w:rsid w:val="008713A3"/>
    <w:rsid w:val="00871416"/>
    <w:rsid w:val="008714AF"/>
    <w:rsid w:val="008716D3"/>
    <w:rsid w:val="00872F18"/>
    <w:rsid w:val="00872FE1"/>
    <w:rsid w:val="00873E41"/>
    <w:rsid w:val="00873F96"/>
    <w:rsid w:val="00876423"/>
    <w:rsid w:val="008765E5"/>
    <w:rsid w:val="00876828"/>
    <w:rsid w:val="008808EB"/>
    <w:rsid w:val="00880932"/>
    <w:rsid w:val="00881D12"/>
    <w:rsid w:val="00882869"/>
    <w:rsid w:val="008839E1"/>
    <w:rsid w:val="00883C20"/>
    <w:rsid w:val="0088470E"/>
    <w:rsid w:val="00885174"/>
    <w:rsid w:val="008851E5"/>
    <w:rsid w:val="00886455"/>
    <w:rsid w:val="00886653"/>
    <w:rsid w:val="008875E5"/>
    <w:rsid w:val="00887B6B"/>
    <w:rsid w:val="0089010F"/>
    <w:rsid w:val="00890543"/>
    <w:rsid w:val="00890A5C"/>
    <w:rsid w:val="00891F43"/>
    <w:rsid w:val="00893527"/>
    <w:rsid w:val="00893661"/>
    <w:rsid w:val="00893FBA"/>
    <w:rsid w:val="008941F1"/>
    <w:rsid w:val="0089504F"/>
    <w:rsid w:val="0089675D"/>
    <w:rsid w:val="00896B13"/>
    <w:rsid w:val="00896BA6"/>
    <w:rsid w:val="008A06E5"/>
    <w:rsid w:val="008A0F27"/>
    <w:rsid w:val="008A0F29"/>
    <w:rsid w:val="008A17F6"/>
    <w:rsid w:val="008A2529"/>
    <w:rsid w:val="008A2CE7"/>
    <w:rsid w:val="008A49EA"/>
    <w:rsid w:val="008A4BF6"/>
    <w:rsid w:val="008A5223"/>
    <w:rsid w:val="008A56D3"/>
    <w:rsid w:val="008A5838"/>
    <w:rsid w:val="008A5F3D"/>
    <w:rsid w:val="008A68EE"/>
    <w:rsid w:val="008B0B8A"/>
    <w:rsid w:val="008B14A3"/>
    <w:rsid w:val="008B3E87"/>
    <w:rsid w:val="008B42A3"/>
    <w:rsid w:val="008B43BD"/>
    <w:rsid w:val="008B574F"/>
    <w:rsid w:val="008B58C7"/>
    <w:rsid w:val="008C0298"/>
    <w:rsid w:val="008C0400"/>
    <w:rsid w:val="008C08AF"/>
    <w:rsid w:val="008C08E3"/>
    <w:rsid w:val="008C185C"/>
    <w:rsid w:val="008C1A89"/>
    <w:rsid w:val="008C2980"/>
    <w:rsid w:val="008C2A56"/>
    <w:rsid w:val="008C3038"/>
    <w:rsid w:val="008C3254"/>
    <w:rsid w:val="008C474E"/>
    <w:rsid w:val="008C4BF3"/>
    <w:rsid w:val="008C659F"/>
    <w:rsid w:val="008C6871"/>
    <w:rsid w:val="008C6EB0"/>
    <w:rsid w:val="008C70A9"/>
    <w:rsid w:val="008C753F"/>
    <w:rsid w:val="008D18D2"/>
    <w:rsid w:val="008D1A86"/>
    <w:rsid w:val="008D2FD5"/>
    <w:rsid w:val="008D5455"/>
    <w:rsid w:val="008D551B"/>
    <w:rsid w:val="008D66D1"/>
    <w:rsid w:val="008D700F"/>
    <w:rsid w:val="008E01AE"/>
    <w:rsid w:val="008E0B8F"/>
    <w:rsid w:val="008E184B"/>
    <w:rsid w:val="008E1C4E"/>
    <w:rsid w:val="008E20D5"/>
    <w:rsid w:val="008E2A03"/>
    <w:rsid w:val="008E2BC4"/>
    <w:rsid w:val="008E2D4C"/>
    <w:rsid w:val="008E3468"/>
    <w:rsid w:val="008E3ABF"/>
    <w:rsid w:val="008E3AEE"/>
    <w:rsid w:val="008E4F86"/>
    <w:rsid w:val="008E591A"/>
    <w:rsid w:val="008E6058"/>
    <w:rsid w:val="008E7181"/>
    <w:rsid w:val="008F05BD"/>
    <w:rsid w:val="008F13E1"/>
    <w:rsid w:val="008F172C"/>
    <w:rsid w:val="008F1D48"/>
    <w:rsid w:val="008F203C"/>
    <w:rsid w:val="008F387E"/>
    <w:rsid w:val="008F39A9"/>
    <w:rsid w:val="008F40EB"/>
    <w:rsid w:val="008F48ED"/>
    <w:rsid w:val="008F49ED"/>
    <w:rsid w:val="008F679C"/>
    <w:rsid w:val="00900631"/>
    <w:rsid w:val="00901899"/>
    <w:rsid w:val="00902570"/>
    <w:rsid w:val="009044F6"/>
    <w:rsid w:val="00905C13"/>
    <w:rsid w:val="00906671"/>
    <w:rsid w:val="0090735C"/>
    <w:rsid w:val="00907364"/>
    <w:rsid w:val="00907DCD"/>
    <w:rsid w:val="00910351"/>
    <w:rsid w:val="00910581"/>
    <w:rsid w:val="00910A92"/>
    <w:rsid w:val="00910ACF"/>
    <w:rsid w:val="009114FB"/>
    <w:rsid w:val="009118C4"/>
    <w:rsid w:val="00911E63"/>
    <w:rsid w:val="00912351"/>
    <w:rsid w:val="00913ED4"/>
    <w:rsid w:val="00913F71"/>
    <w:rsid w:val="00914BB4"/>
    <w:rsid w:val="00914C69"/>
    <w:rsid w:val="00915876"/>
    <w:rsid w:val="00915B36"/>
    <w:rsid w:val="00916D36"/>
    <w:rsid w:val="00921D8D"/>
    <w:rsid w:val="00922989"/>
    <w:rsid w:val="009238B5"/>
    <w:rsid w:val="00923A7D"/>
    <w:rsid w:val="0092480B"/>
    <w:rsid w:val="00924F4E"/>
    <w:rsid w:val="00925045"/>
    <w:rsid w:val="009250A6"/>
    <w:rsid w:val="00925977"/>
    <w:rsid w:val="00925AE0"/>
    <w:rsid w:val="0092632D"/>
    <w:rsid w:val="00927CA7"/>
    <w:rsid w:val="009302DA"/>
    <w:rsid w:val="00931EA5"/>
    <w:rsid w:val="0093229C"/>
    <w:rsid w:val="0093348D"/>
    <w:rsid w:val="00934033"/>
    <w:rsid w:val="009376D8"/>
    <w:rsid w:val="0094096D"/>
    <w:rsid w:val="00940B90"/>
    <w:rsid w:val="00940D91"/>
    <w:rsid w:val="0094229E"/>
    <w:rsid w:val="009425DA"/>
    <w:rsid w:val="00943385"/>
    <w:rsid w:val="0094445D"/>
    <w:rsid w:val="00946C39"/>
    <w:rsid w:val="00947F4D"/>
    <w:rsid w:val="00954468"/>
    <w:rsid w:val="0096077F"/>
    <w:rsid w:val="00960BFC"/>
    <w:rsid w:val="00961457"/>
    <w:rsid w:val="00962557"/>
    <w:rsid w:val="00962B07"/>
    <w:rsid w:val="00963040"/>
    <w:rsid w:val="00963B5C"/>
    <w:rsid w:val="00965B5D"/>
    <w:rsid w:val="00966098"/>
    <w:rsid w:val="00967790"/>
    <w:rsid w:val="00970808"/>
    <w:rsid w:val="009712D5"/>
    <w:rsid w:val="009716E4"/>
    <w:rsid w:val="009718F5"/>
    <w:rsid w:val="00971D67"/>
    <w:rsid w:val="00971F7C"/>
    <w:rsid w:val="009723F3"/>
    <w:rsid w:val="00974222"/>
    <w:rsid w:val="009749AB"/>
    <w:rsid w:val="0097521A"/>
    <w:rsid w:val="00975C69"/>
    <w:rsid w:val="00975CBC"/>
    <w:rsid w:val="00975D3A"/>
    <w:rsid w:val="00976182"/>
    <w:rsid w:val="009764FE"/>
    <w:rsid w:val="00976F71"/>
    <w:rsid w:val="0098006B"/>
    <w:rsid w:val="009805C2"/>
    <w:rsid w:val="00980A48"/>
    <w:rsid w:val="00980C98"/>
    <w:rsid w:val="009811C0"/>
    <w:rsid w:val="00983E4F"/>
    <w:rsid w:val="00984526"/>
    <w:rsid w:val="00985E79"/>
    <w:rsid w:val="009868B7"/>
    <w:rsid w:val="00990325"/>
    <w:rsid w:val="00990A83"/>
    <w:rsid w:val="00991582"/>
    <w:rsid w:val="00991F01"/>
    <w:rsid w:val="0099281F"/>
    <w:rsid w:val="009928E8"/>
    <w:rsid w:val="00992CBB"/>
    <w:rsid w:val="00992DCB"/>
    <w:rsid w:val="00992EB9"/>
    <w:rsid w:val="00993235"/>
    <w:rsid w:val="00995949"/>
    <w:rsid w:val="00995F56"/>
    <w:rsid w:val="00996C8C"/>
    <w:rsid w:val="009973E9"/>
    <w:rsid w:val="009A0012"/>
    <w:rsid w:val="009A0EDE"/>
    <w:rsid w:val="009A12A8"/>
    <w:rsid w:val="009A1576"/>
    <w:rsid w:val="009A1DA7"/>
    <w:rsid w:val="009A1DF5"/>
    <w:rsid w:val="009A39A7"/>
    <w:rsid w:val="009A40FD"/>
    <w:rsid w:val="009A483D"/>
    <w:rsid w:val="009B0249"/>
    <w:rsid w:val="009B0B42"/>
    <w:rsid w:val="009B1768"/>
    <w:rsid w:val="009B21F9"/>
    <w:rsid w:val="009B2EEA"/>
    <w:rsid w:val="009B3381"/>
    <w:rsid w:val="009B3884"/>
    <w:rsid w:val="009B3AC7"/>
    <w:rsid w:val="009B3B06"/>
    <w:rsid w:val="009B4691"/>
    <w:rsid w:val="009B59B5"/>
    <w:rsid w:val="009B5B64"/>
    <w:rsid w:val="009B7AC2"/>
    <w:rsid w:val="009B7DDF"/>
    <w:rsid w:val="009C042F"/>
    <w:rsid w:val="009C0432"/>
    <w:rsid w:val="009C0B18"/>
    <w:rsid w:val="009C1AFB"/>
    <w:rsid w:val="009C29ED"/>
    <w:rsid w:val="009C2BBB"/>
    <w:rsid w:val="009C2D52"/>
    <w:rsid w:val="009C3256"/>
    <w:rsid w:val="009C37C3"/>
    <w:rsid w:val="009C3A24"/>
    <w:rsid w:val="009C3A5B"/>
    <w:rsid w:val="009C3FD9"/>
    <w:rsid w:val="009C4EA8"/>
    <w:rsid w:val="009C541C"/>
    <w:rsid w:val="009C6D0C"/>
    <w:rsid w:val="009C6E05"/>
    <w:rsid w:val="009C76F7"/>
    <w:rsid w:val="009C7A1A"/>
    <w:rsid w:val="009D1988"/>
    <w:rsid w:val="009D1E28"/>
    <w:rsid w:val="009D20DB"/>
    <w:rsid w:val="009D2920"/>
    <w:rsid w:val="009D2FF0"/>
    <w:rsid w:val="009D370D"/>
    <w:rsid w:val="009D39F2"/>
    <w:rsid w:val="009D4ECE"/>
    <w:rsid w:val="009D5E5C"/>
    <w:rsid w:val="009D69D2"/>
    <w:rsid w:val="009D7EF6"/>
    <w:rsid w:val="009E0142"/>
    <w:rsid w:val="009E0983"/>
    <w:rsid w:val="009E0B8D"/>
    <w:rsid w:val="009E1C22"/>
    <w:rsid w:val="009E2097"/>
    <w:rsid w:val="009E4574"/>
    <w:rsid w:val="009E601E"/>
    <w:rsid w:val="009E653F"/>
    <w:rsid w:val="009E6588"/>
    <w:rsid w:val="009E69C6"/>
    <w:rsid w:val="009E7F16"/>
    <w:rsid w:val="009F2E32"/>
    <w:rsid w:val="009F2E9F"/>
    <w:rsid w:val="009F3AF2"/>
    <w:rsid w:val="009F3BD5"/>
    <w:rsid w:val="009F44C8"/>
    <w:rsid w:val="009F5464"/>
    <w:rsid w:val="009F5531"/>
    <w:rsid w:val="009F6212"/>
    <w:rsid w:val="00A002D0"/>
    <w:rsid w:val="00A00913"/>
    <w:rsid w:val="00A02D94"/>
    <w:rsid w:val="00A03C1F"/>
    <w:rsid w:val="00A03E01"/>
    <w:rsid w:val="00A03F77"/>
    <w:rsid w:val="00A04626"/>
    <w:rsid w:val="00A046A3"/>
    <w:rsid w:val="00A046CC"/>
    <w:rsid w:val="00A06500"/>
    <w:rsid w:val="00A06B71"/>
    <w:rsid w:val="00A06F30"/>
    <w:rsid w:val="00A07AF8"/>
    <w:rsid w:val="00A1068F"/>
    <w:rsid w:val="00A11E5E"/>
    <w:rsid w:val="00A131F1"/>
    <w:rsid w:val="00A13F27"/>
    <w:rsid w:val="00A14A4F"/>
    <w:rsid w:val="00A14DDA"/>
    <w:rsid w:val="00A15641"/>
    <w:rsid w:val="00A15C92"/>
    <w:rsid w:val="00A16379"/>
    <w:rsid w:val="00A16C41"/>
    <w:rsid w:val="00A16FC7"/>
    <w:rsid w:val="00A17371"/>
    <w:rsid w:val="00A175C9"/>
    <w:rsid w:val="00A1793A"/>
    <w:rsid w:val="00A20260"/>
    <w:rsid w:val="00A22CA0"/>
    <w:rsid w:val="00A24DCF"/>
    <w:rsid w:val="00A24DE7"/>
    <w:rsid w:val="00A25C1D"/>
    <w:rsid w:val="00A26A14"/>
    <w:rsid w:val="00A27636"/>
    <w:rsid w:val="00A30765"/>
    <w:rsid w:val="00A30CF3"/>
    <w:rsid w:val="00A318C3"/>
    <w:rsid w:val="00A319E7"/>
    <w:rsid w:val="00A32C90"/>
    <w:rsid w:val="00A33CDF"/>
    <w:rsid w:val="00A33DB2"/>
    <w:rsid w:val="00A34537"/>
    <w:rsid w:val="00A35B8A"/>
    <w:rsid w:val="00A402D3"/>
    <w:rsid w:val="00A42344"/>
    <w:rsid w:val="00A42EC1"/>
    <w:rsid w:val="00A4351D"/>
    <w:rsid w:val="00A43F7D"/>
    <w:rsid w:val="00A454D2"/>
    <w:rsid w:val="00A471AF"/>
    <w:rsid w:val="00A47435"/>
    <w:rsid w:val="00A479BB"/>
    <w:rsid w:val="00A508A5"/>
    <w:rsid w:val="00A50AE1"/>
    <w:rsid w:val="00A50C51"/>
    <w:rsid w:val="00A51699"/>
    <w:rsid w:val="00A51979"/>
    <w:rsid w:val="00A529C5"/>
    <w:rsid w:val="00A53FC0"/>
    <w:rsid w:val="00A54809"/>
    <w:rsid w:val="00A55FFE"/>
    <w:rsid w:val="00A57FBB"/>
    <w:rsid w:val="00A57FCF"/>
    <w:rsid w:val="00A62288"/>
    <w:rsid w:val="00A647E4"/>
    <w:rsid w:val="00A649A4"/>
    <w:rsid w:val="00A64F81"/>
    <w:rsid w:val="00A658D6"/>
    <w:rsid w:val="00A66813"/>
    <w:rsid w:val="00A6756F"/>
    <w:rsid w:val="00A676D5"/>
    <w:rsid w:val="00A67942"/>
    <w:rsid w:val="00A70FCB"/>
    <w:rsid w:val="00A71BB7"/>
    <w:rsid w:val="00A73E7E"/>
    <w:rsid w:val="00A74210"/>
    <w:rsid w:val="00A75DE6"/>
    <w:rsid w:val="00A75E52"/>
    <w:rsid w:val="00A76B81"/>
    <w:rsid w:val="00A76CE5"/>
    <w:rsid w:val="00A77778"/>
    <w:rsid w:val="00A777A8"/>
    <w:rsid w:val="00A80B08"/>
    <w:rsid w:val="00A814D3"/>
    <w:rsid w:val="00A84A67"/>
    <w:rsid w:val="00A8544B"/>
    <w:rsid w:val="00A86C91"/>
    <w:rsid w:val="00A91DDF"/>
    <w:rsid w:val="00A925E0"/>
    <w:rsid w:val="00A9328E"/>
    <w:rsid w:val="00A9399A"/>
    <w:rsid w:val="00A944EB"/>
    <w:rsid w:val="00A950AA"/>
    <w:rsid w:val="00A9526C"/>
    <w:rsid w:val="00A95668"/>
    <w:rsid w:val="00A95B21"/>
    <w:rsid w:val="00A95F9C"/>
    <w:rsid w:val="00A97485"/>
    <w:rsid w:val="00AA03A5"/>
    <w:rsid w:val="00AA0F9F"/>
    <w:rsid w:val="00AA3253"/>
    <w:rsid w:val="00AA3B69"/>
    <w:rsid w:val="00AA7E8D"/>
    <w:rsid w:val="00AB0E62"/>
    <w:rsid w:val="00AB156C"/>
    <w:rsid w:val="00AB2166"/>
    <w:rsid w:val="00AB2337"/>
    <w:rsid w:val="00AB344D"/>
    <w:rsid w:val="00AB5116"/>
    <w:rsid w:val="00AB5B41"/>
    <w:rsid w:val="00AB6431"/>
    <w:rsid w:val="00AB6BF4"/>
    <w:rsid w:val="00AB7EEC"/>
    <w:rsid w:val="00AB7F76"/>
    <w:rsid w:val="00AC0D30"/>
    <w:rsid w:val="00AC0F55"/>
    <w:rsid w:val="00AC2394"/>
    <w:rsid w:val="00AC2ADD"/>
    <w:rsid w:val="00AC2D6A"/>
    <w:rsid w:val="00AC367E"/>
    <w:rsid w:val="00AC430A"/>
    <w:rsid w:val="00AC483F"/>
    <w:rsid w:val="00AC48A7"/>
    <w:rsid w:val="00AC4CAD"/>
    <w:rsid w:val="00AC4F35"/>
    <w:rsid w:val="00AC6E36"/>
    <w:rsid w:val="00AC763A"/>
    <w:rsid w:val="00AC77A5"/>
    <w:rsid w:val="00AD09CF"/>
    <w:rsid w:val="00AD0E3E"/>
    <w:rsid w:val="00AD19F3"/>
    <w:rsid w:val="00AD2F8F"/>
    <w:rsid w:val="00AD39ED"/>
    <w:rsid w:val="00AD3FEA"/>
    <w:rsid w:val="00AD449F"/>
    <w:rsid w:val="00AD52EF"/>
    <w:rsid w:val="00AD5DE7"/>
    <w:rsid w:val="00AD7354"/>
    <w:rsid w:val="00AD7C42"/>
    <w:rsid w:val="00AE0415"/>
    <w:rsid w:val="00AE1D63"/>
    <w:rsid w:val="00AE2291"/>
    <w:rsid w:val="00AE4E5D"/>
    <w:rsid w:val="00AE5741"/>
    <w:rsid w:val="00AE5A1C"/>
    <w:rsid w:val="00AE6051"/>
    <w:rsid w:val="00AF0F21"/>
    <w:rsid w:val="00AF16FA"/>
    <w:rsid w:val="00AF1D7B"/>
    <w:rsid w:val="00AF283A"/>
    <w:rsid w:val="00AF3250"/>
    <w:rsid w:val="00AF38FA"/>
    <w:rsid w:val="00AF473F"/>
    <w:rsid w:val="00AF7561"/>
    <w:rsid w:val="00AF7890"/>
    <w:rsid w:val="00B00AEF"/>
    <w:rsid w:val="00B00FDD"/>
    <w:rsid w:val="00B02655"/>
    <w:rsid w:val="00B02B83"/>
    <w:rsid w:val="00B030F6"/>
    <w:rsid w:val="00B045E6"/>
    <w:rsid w:val="00B0494B"/>
    <w:rsid w:val="00B04BF1"/>
    <w:rsid w:val="00B07F65"/>
    <w:rsid w:val="00B10487"/>
    <w:rsid w:val="00B10C7F"/>
    <w:rsid w:val="00B11A73"/>
    <w:rsid w:val="00B11E1C"/>
    <w:rsid w:val="00B13B85"/>
    <w:rsid w:val="00B13C39"/>
    <w:rsid w:val="00B14100"/>
    <w:rsid w:val="00B142C7"/>
    <w:rsid w:val="00B14470"/>
    <w:rsid w:val="00B14C96"/>
    <w:rsid w:val="00B15100"/>
    <w:rsid w:val="00B1549D"/>
    <w:rsid w:val="00B154D9"/>
    <w:rsid w:val="00B15A02"/>
    <w:rsid w:val="00B2007A"/>
    <w:rsid w:val="00B2066F"/>
    <w:rsid w:val="00B22BC2"/>
    <w:rsid w:val="00B22E6A"/>
    <w:rsid w:val="00B23AD5"/>
    <w:rsid w:val="00B23E71"/>
    <w:rsid w:val="00B2479D"/>
    <w:rsid w:val="00B2591E"/>
    <w:rsid w:val="00B25AFB"/>
    <w:rsid w:val="00B2676A"/>
    <w:rsid w:val="00B268E5"/>
    <w:rsid w:val="00B2704D"/>
    <w:rsid w:val="00B27608"/>
    <w:rsid w:val="00B27A94"/>
    <w:rsid w:val="00B27FC7"/>
    <w:rsid w:val="00B30A98"/>
    <w:rsid w:val="00B329C7"/>
    <w:rsid w:val="00B32F17"/>
    <w:rsid w:val="00B32FF6"/>
    <w:rsid w:val="00B343E3"/>
    <w:rsid w:val="00B3442A"/>
    <w:rsid w:val="00B36AFE"/>
    <w:rsid w:val="00B37728"/>
    <w:rsid w:val="00B40BBB"/>
    <w:rsid w:val="00B40F40"/>
    <w:rsid w:val="00B4100C"/>
    <w:rsid w:val="00B415D0"/>
    <w:rsid w:val="00B448EB"/>
    <w:rsid w:val="00B44F79"/>
    <w:rsid w:val="00B44FC4"/>
    <w:rsid w:val="00B45BCE"/>
    <w:rsid w:val="00B4695E"/>
    <w:rsid w:val="00B46F08"/>
    <w:rsid w:val="00B47695"/>
    <w:rsid w:val="00B4774F"/>
    <w:rsid w:val="00B506BF"/>
    <w:rsid w:val="00B50D0F"/>
    <w:rsid w:val="00B52047"/>
    <w:rsid w:val="00B52F7E"/>
    <w:rsid w:val="00B53A07"/>
    <w:rsid w:val="00B53F0F"/>
    <w:rsid w:val="00B53F18"/>
    <w:rsid w:val="00B549A0"/>
    <w:rsid w:val="00B550C1"/>
    <w:rsid w:val="00B56F3D"/>
    <w:rsid w:val="00B5785E"/>
    <w:rsid w:val="00B6241B"/>
    <w:rsid w:val="00B62465"/>
    <w:rsid w:val="00B629FE"/>
    <w:rsid w:val="00B64634"/>
    <w:rsid w:val="00B64C8A"/>
    <w:rsid w:val="00B652E4"/>
    <w:rsid w:val="00B657E6"/>
    <w:rsid w:val="00B659C3"/>
    <w:rsid w:val="00B66133"/>
    <w:rsid w:val="00B672BD"/>
    <w:rsid w:val="00B70E55"/>
    <w:rsid w:val="00B713AF"/>
    <w:rsid w:val="00B7187C"/>
    <w:rsid w:val="00B7337C"/>
    <w:rsid w:val="00B75254"/>
    <w:rsid w:val="00B7628C"/>
    <w:rsid w:val="00B764C8"/>
    <w:rsid w:val="00B7695F"/>
    <w:rsid w:val="00B76F3F"/>
    <w:rsid w:val="00B77656"/>
    <w:rsid w:val="00B80393"/>
    <w:rsid w:val="00B80604"/>
    <w:rsid w:val="00B809A7"/>
    <w:rsid w:val="00B80D15"/>
    <w:rsid w:val="00B80EA0"/>
    <w:rsid w:val="00B82F96"/>
    <w:rsid w:val="00B831FE"/>
    <w:rsid w:val="00B834EF"/>
    <w:rsid w:val="00B85177"/>
    <w:rsid w:val="00B85BCE"/>
    <w:rsid w:val="00B86550"/>
    <w:rsid w:val="00B86F07"/>
    <w:rsid w:val="00B90B03"/>
    <w:rsid w:val="00B91500"/>
    <w:rsid w:val="00B91ABF"/>
    <w:rsid w:val="00B92EDB"/>
    <w:rsid w:val="00B94359"/>
    <w:rsid w:val="00B9446C"/>
    <w:rsid w:val="00B955BF"/>
    <w:rsid w:val="00B9698D"/>
    <w:rsid w:val="00B96A4E"/>
    <w:rsid w:val="00B976CD"/>
    <w:rsid w:val="00BA054F"/>
    <w:rsid w:val="00BA07B3"/>
    <w:rsid w:val="00BA0E99"/>
    <w:rsid w:val="00BA17A7"/>
    <w:rsid w:val="00BA1BAA"/>
    <w:rsid w:val="00BA3030"/>
    <w:rsid w:val="00BA397B"/>
    <w:rsid w:val="00BA478E"/>
    <w:rsid w:val="00BA53A9"/>
    <w:rsid w:val="00BA606A"/>
    <w:rsid w:val="00BA7C43"/>
    <w:rsid w:val="00BA7DB7"/>
    <w:rsid w:val="00BB0064"/>
    <w:rsid w:val="00BB0631"/>
    <w:rsid w:val="00BB1A10"/>
    <w:rsid w:val="00BB1A63"/>
    <w:rsid w:val="00BB1EF3"/>
    <w:rsid w:val="00BB20C2"/>
    <w:rsid w:val="00BB297D"/>
    <w:rsid w:val="00BB2C4B"/>
    <w:rsid w:val="00BB460D"/>
    <w:rsid w:val="00BB47CA"/>
    <w:rsid w:val="00BB506A"/>
    <w:rsid w:val="00BB5848"/>
    <w:rsid w:val="00BB604C"/>
    <w:rsid w:val="00BC04BB"/>
    <w:rsid w:val="00BC1CB9"/>
    <w:rsid w:val="00BC3071"/>
    <w:rsid w:val="00BC308C"/>
    <w:rsid w:val="00BC3145"/>
    <w:rsid w:val="00BC33C7"/>
    <w:rsid w:val="00BC6844"/>
    <w:rsid w:val="00BC7355"/>
    <w:rsid w:val="00BD050C"/>
    <w:rsid w:val="00BD0F07"/>
    <w:rsid w:val="00BD193B"/>
    <w:rsid w:val="00BD1CF7"/>
    <w:rsid w:val="00BD1DCD"/>
    <w:rsid w:val="00BD2815"/>
    <w:rsid w:val="00BD5DC6"/>
    <w:rsid w:val="00BD682F"/>
    <w:rsid w:val="00BD6D38"/>
    <w:rsid w:val="00BD7A49"/>
    <w:rsid w:val="00BE135A"/>
    <w:rsid w:val="00BE6B57"/>
    <w:rsid w:val="00BE6BF6"/>
    <w:rsid w:val="00BE7E33"/>
    <w:rsid w:val="00BF107D"/>
    <w:rsid w:val="00BF180B"/>
    <w:rsid w:val="00BF1899"/>
    <w:rsid w:val="00BF2686"/>
    <w:rsid w:val="00BF40EC"/>
    <w:rsid w:val="00BF4B70"/>
    <w:rsid w:val="00BF4D52"/>
    <w:rsid w:val="00BF6D1B"/>
    <w:rsid w:val="00BF73AA"/>
    <w:rsid w:val="00BF7F33"/>
    <w:rsid w:val="00C00306"/>
    <w:rsid w:val="00C03FFB"/>
    <w:rsid w:val="00C04764"/>
    <w:rsid w:val="00C0701F"/>
    <w:rsid w:val="00C1010D"/>
    <w:rsid w:val="00C10BC4"/>
    <w:rsid w:val="00C130AD"/>
    <w:rsid w:val="00C13194"/>
    <w:rsid w:val="00C14982"/>
    <w:rsid w:val="00C15CF2"/>
    <w:rsid w:val="00C15F51"/>
    <w:rsid w:val="00C16399"/>
    <w:rsid w:val="00C16E4F"/>
    <w:rsid w:val="00C17C07"/>
    <w:rsid w:val="00C20419"/>
    <w:rsid w:val="00C219B6"/>
    <w:rsid w:val="00C22128"/>
    <w:rsid w:val="00C22F3B"/>
    <w:rsid w:val="00C23043"/>
    <w:rsid w:val="00C2483B"/>
    <w:rsid w:val="00C273A7"/>
    <w:rsid w:val="00C304B6"/>
    <w:rsid w:val="00C31364"/>
    <w:rsid w:val="00C318E4"/>
    <w:rsid w:val="00C344D5"/>
    <w:rsid w:val="00C34A84"/>
    <w:rsid w:val="00C35F6F"/>
    <w:rsid w:val="00C360EF"/>
    <w:rsid w:val="00C40C2F"/>
    <w:rsid w:val="00C4188A"/>
    <w:rsid w:val="00C42B13"/>
    <w:rsid w:val="00C43201"/>
    <w:rsid w:val="00C43232"/>
    <w:rsid w:val="00C45CF8"/>
    <w:rsid w:val="00C46A28"/>
    <w:rsid w:val="00C46D1D"/>
    <w:rsid w:val="00C471D5"/>
    <w:rsid w:val="00C47715"/>
    <w:rsid w:val="00C50E48"/>
    <w:rsid w:val="00C52373"/>
    <w:rsid w:val="00C52AAE"/>
    <w:rsid w:val="00C54205"/>
    <w:rsid w:val="00C543E0"/>
    <w:rsid w:val="00C56324"/>
    <w:rsid w:val="00C564D7"/>
    <w:rsid w:val="00C57210"/>
    <w:rsid w:val="00C60E35"/>
    <w:rsid w:val="00C62D48"/>
    <w:rsid w:val="00C63066"/>
    <w:rsid w:val="00C639B9"/>
    <w:rsid w:val="00C6512F"/>
    <w:rsid w:val="00C65B5D"/>
    <w:rsid w:val="00C65D03"/>
    <w:rsid w:val="00C65F1D"/>
    <w:rsid w:val="00C70203"/>
    <w:rsid w:val="00C70606"/>
    <w:rsid w:val="00C7089B"/>
    <w:rsid w:val="00C70B16"/>
    <w:rsid w:val="00C752B6"/>
    <w:rsid w:val="00C76B09"/>
    <w:rsid w:val="00C76EBF"/>
    <w:rsid w:val="00C777BE"/>
    <w:rsid w:val="00C77C9B"/>
    <w:rsid w:val="00C8278B"/>
    <w:rsid w:val="00C82A6F"/>
    <w:rsid w:val="00C83F11"/>
    <w:rsid w:val="00C85046"/>
    <w:rsid w:val="00C85BB1"/>
    <w:rsid w:val="00C86307"/>
    <w:rsid w:val="00C86538"/>
    <w:rsid w:val="00C86D38"/>
    <w:rsid w:val="00C90010"/>
    <w:rsid w:val="00C905BE"/>
    <w:rsid w:val="00C9075D"/>
    <w:rsid w:val="00C90F35"/>
    <w:rsid w:val="00C93ABC"/>
    <w:rsid w:val="00C93F0D"/>
    <w:rsid w:val="00C94009"/>
    <w:rsid w:val="00C94C14"/>
    <w:rsid w:val="00C950EA"/>
    <w:rsid w:val="00CA11F3"/>
    <w:rsid w:val="00CA1990"/>
    <w:rsid w:val="00CA2B00"/>
    <w:rsid w:val="00CA2EAB"/>
    <w:rsid w:val="00CA3BBC"/>
    <w:rsid w:val="00CA3C1D"/>
    <w:rsid w:val="00CA6127"/>
    <w:rsid w:val="00CA613C"/>
    <w:rsid w:val="00CA7726"/>
    <w:rsid w:val="00CA7986"/>
    <w:rsid w:val="00CA7F72"/>
    <w:rsid w:val="00CB0198"/>
    <w:rsid w:val="00CB04CC"/>
    <w:rsid w:val="00CB11F7"/>
    <w:rsid w:val="00CB202C"/>
    <w:rsid w:val="00CB3B1C"/>
    <w:rsid w:val="00CB57CB"/>
    <w:rsid w:val="00CB67C1"/>
    <w:rsid w:val="00CB6D1A"/>
    <w:rsid w:val="00CB769B"/>
    <w:rsid w:val="00CB7B07"/>
    <w:rsid w:val="00CC1FB7"/>
    <w:rsid w:val="00CC2319"/>
    <w:rsid w:val="00CC2386"/>
    <w:rsid w:val="00CC3D79"/>
    <w:rsid w:val="00CC445C"/>
    <w:rsid w:val="00CC4766"/>
    <w:rsid w:val="00CC5E2B"/>
    <w:rsid w:val="00CC61C8"/>
    <w:rsid w:val="00CC68F9"/>
    <w:rsid w:val="00CC6D8A"/>
    <w:rsid w:val="00CC7168"/>
    <w:rsid w:val="00CC7CD8"/>
    <w:rsid w:val="00CD1168"/>
    <w:rsid w:val="00CD16BB"/>
    <w:rsid w:val="00CD3526"/>
    <w:rsid w:val="00CD388E"/>
    <w:rsid w:val="00CD3B35"/>
    <w:rsid w:val="00CD4066"/>
    <w:rsid w:val="00CD5B4C"/>
    <w:rsid w:val="00CE077A"/>
    <w:rsid w:val="00CE0959"/>
    <w:rsid w:val="00CE12DE"/>
    <w:rsid w:val="00CE1BA4"/>
    <w:rsid w:val="00CE37C8"/>
    <w:rsid w:val="00CE3ACE"/>
    <w:rsid w:val="00CE4A9C"/>
    <w:rsid w:val="00CE5B6F"/>
    <w:rsid w:val="00CE6D31"/>
    <w:rsid w:val="00CE6F14"/>
    <w:rsid w:val="00CE71E1"/>
    <w:rsid w:val="00CE73F3"/>
    <w:rsid w:val="00CE789C"/>
    <w:rsid w:val="00CE78F8"/>
    <w:rsid w:val="00CF0964"/>
    <w:rsid w:val="00CF0B59"/>
    <w:rsid w:val="00CF21B0"/>
    <w:rsid w:val="00CF476A"/>
    <w:rsid w:val="00CF4AFF"/>
    <w:rsid w:val="00CF5728"/>
    <w:rsid w:val="00CF5F60"/>
    <w:rsid w:val="00CF7946"/>
    <w:rsid w:val="00CF7BA6"/>
    <w:rsid w:val="00D014E9"/>
    <w:rsid w:val="00D016EF"/>
    <w:rsid w:val="00D01992"/>
    <w:rsid w:val="00D04830"/>
    <w:rsid w:val="00D05F13"/>
    <w:rsid w:val="00D05F97"/>
    <w:rsid w:val="00D06179"/>
    <w:rsid w:val="00D061DD"/>
    <w:rsid w:val="00D06550"/>
    <w:rsid w:val="00D06916"/>
    <w:rsid w:val="00D07E0E"/>
    <w:rsid w:val="00D10761"/>
    <w:rsid w:val="00D107CB"/>
    <w:rsid w:val="00D10AC1"/>
    <w:rsid w:val="00D118AC"/>
    <w:rsid w:val="00D12610"/>
    <w:rsid w:val="00D12E06"/>
    <w:rsid w:val="00D12E78"/>
    <w:rsid w:val="00D1392A"/>
    <w:rsid w:val="00D14078"/>
    <w:rsid w:val="00D141E5"/>
    <w:rsid w:val="00D15555"/>
    <w:rsid w:val="00D15999"/>
    <w:rsid w:val="00D16888"/>
    <w:rsid w:val="00D16E1E"/>
    <w:rsid w:val="00D17CAF"/>
    <w:rsid w:val="00D2090D"/>
    <w:rsid w:val="00D2155E"/>
    <w:rsid w:val="00D21B7F"/>
    <w:rsid w:val="00D21DB4"/>
    <w:rsid w:val="00D268A2"/>
    <w:rsid w:val="00D26EBA"/>
    <w:rsid w:val="00D27178"/>
    <w:rsid w:val="00D2731D"/>
    <w:rsid w:val="00D273B6"/>
    <w:rsid w:val="00D31EC5"/>
    <w:rsid w:val="00D32C80"/>
    <w:rsid w:val="00D32F40"/>
    <w:rsid w:val="00D345B0"/>
    <w:rsid w:val="00D36A0E"/>
    <w:rsid w:val="00D37813"/>
    <w:rsid w:val="00D37C57"/>
    <w:rsid w:val="00D40B74"/>
    <w:rsid w:val="00D413FC"/>
    <w:rsid w:val="00D41460"/>
    <w:rsid w:val="00D42028"/>
    <w:rsid w:val="00D420B7"/>
    <w:rsid w:val="00D424CB"/>
    <w:rsid w:val="00D42AED"/>
    <w:rsid w:val="00D42C10"/>
    <w:rsid w:val="00D43141"/>
    <w:rsid w:val="00D434A6"/>
    <w:rsid w:val="00D45323"/>
    <w:rsid w:val="00D4536F"/>
    <w:rsid w:val="00D45A2F"/>
    <w:rsid w:val="00D471DD"/>
    <w:rsid w:val="00D476DA"/>
    <w:rsid w:val="00D5041A"/>
    <w:rsid w:val="00D51D00"/>
    <w:rsid w:val="00D53669"/>
    <w:rsid w:val="00D53C44"/>
    <w:rsid w:val="00D54BD6"/>
    <w:rsid w:val="00D54DA0"/>
    <w:rsid w:val="00D5590F"/>
    <w:rsid w:val="00D5675F"/>
    <w:rsid w:val="00D57449"/>
    <w:rsid w:val="00D57AF8"/>
    <w:rsid w:val="00D57C66"/>
    <w:rsid w:val="00D60F4F"/>
    <w:rsid w:val="00D6198B"/>
    <w:rsid w:val="00D63A95"/>
    <w:rsid w:val="00D64227"/>
    <w:rsid w:val="00D65455"/>
    <w:rsid w:val="00D65AB2"/>
    <w:rsid w:val="00D666E6"/>
    <w:rsid w:val="00D6689D"/>
    <w:rsid w:val="00D70370"/>
    <w:rsid w:val="00D71FE5"/>
    <w:rsid w:val="00D72882"/>
    <w:rsid w:val="00D74A01"/>
    <w:rsid w:val="00D74DDC"/>
    <w:rsid w:val="00D76FA5"/>
    <w:rsid w:val="00D77532"/>
    <w:rsid w:val="00D7784B"/>
    <w:rsid w:val="00D82234"/>
    <w:rsid w:val="00D834C0"/>
    <w:rsid w:val="00D838E0"/>
    <w:rsid w:val="00D83944"/>
    <w:rsid w:val="00D846FB"/>
    <w:rsid w:val="00D84998"/>
    <w:rsid w:val="00D85EAE"/>
    <w:rsid w:val="00D86EE0"/>
    <w:rsid w:val="00D87001"/>
    <w:rsid w:val="00D90443"/>
    <w:rsid w:val="00D91EBB"/>
    <w:rsid w:val="00D92565"/>
    <w:rsid w:val="00D93D62"/>
    <w:rsid w:val="00D93D89"/>
    <w:rsid w:val="00D940B3"/>
    <w:rsid w:val="00D95049"/>
    <w:rsid w:val="00D952CC"/>
    <w:rsid w:val="00D9545A"/>
    <w:rsid w:val="00D95BFE"/>
    <w:rsid w:val="00D96894"/>
    <w:rsid w:val="00D97867"/>
    <w:rsid w:val="00DA1A87"/>
    <w:rsid w:val="00DA1C68"/>
    <w:rsid w:val="00DA1E68"/>
    <w:rsid w:val="00DA2AD8"/>
    <w:rsid w:val="00DA3C63"/>
    <w:rsid w:val="00DA3DA3"/>
    <w:rsid w:val="00DA4748"/>
    <w:rsid w:val="00DA693C"/>
    <w:rsid w:val="00DA7C60"/>
    <w:rsid w:val="00DA7DB2"/>
    <w:rsid w:val="00DB1E42"/>
    <w:rsid w:val="00DB202C"/>
    <w:rsid w:val="00DB20B4"/>
    <w:rsid w:val="00DB2883"/>
    <w:rsid w:val="00DB31D1"/>
    <w:rsid w:val="00DB3813"/>
    <w:rsid w:val="00DB3905"/>
    <w:rsid w:val="00DB3CA7"/>
    <w:rsid w:val="00DB3F6D"/>
    <w:rsid w:val="00DB601A"/>
    <w:rsid w:val="00DB607A"/>
    <w:rsid w:val="00DB6396"/>
    <w:rsid w:val="00DB74B7"/>
    <w:rsid w:val="00DC07A9"/>
    <w:rsid w:val="00DC175D"/>
    <w:rsid w:val="00DC2E74"/>
    <w:rsid w:val="00DC42E1"/>
    <w:rsid w:val="00DC4DAD"/>
    <w:rsid w:val="00DC54BF"/>
    <w:rsid w:val="00DC67A2"/>
    <w:rsid w:val="00DD037C"/>
    <w:rsid w:val="00DD1E5F"/>
    <w:rsid w:val="00DD2EA2"/>
    <w:rsid w:val="00DD38F0"/>
    <w:rsid w:val="00DD3E39"/>
    <w:rsid w:val="00DD3F41"/>
    <w:rsid w:val="00DD4719"/>
    <w:rsid w:val="00DD49FB"/>
    <w:rsid w:val="00DD67F7"/>
    <w:rsid w:val="00DE0558"/>
    <w:rsid w:val="00DE0DA1"/>
    <w:rsid w:val="00DE1D67"/>
    <w:rsid w:val="00DE1E9F"/>
    <w:rsid w:val="00DE20CB"/>
    <w:rsid w:val="00DE2503"/>
    <w:rsid w:val="00DE5AAE"/>
    <w:rsid w:val="00DE70CB"/>
    <w:rsid w:val="00DE7C08"/>
    <w:rsid w:val="00DF0CC9"/>
    <w:rsid w:val="00DF2DCA"/>
    <w:rsid w:val="00DF5E13"/>
    <w:rsid w:val="00DF6983"/>
    <w:rsid w:val="00DF6A20"/>
    <w:rsid w:val="00DF76FA"/>
    <w:rsid w:val="00DF7C81"/>
    <w:rsid w:val="00E008C4"/>
    <w:rsid w:val="00E01A58"/>
    <w:rsid w:val="00E02877"/>
    <w:rsid w:val="00E029DD"/>
    <w:rsid w:val="00E0327F"/>
    <w:rsid w:val="00E03AE5"/>
    <w:rsid w:val="00E040D6"/>
    <w:rsid w:val="00E0430D"/>
    <w:rsid w:val="00E045FE"/>
    <w:rsid w:val="00E04F9B"/>
    <w:rsid w:val="00E12419"/>
    <w:rsid w:val="00E13D24"/>
    <w:rsid w:val="00E15D4F"/>
    <w:rsid w:val="00E165E9"/>
    <w:rsid w:val="00E16AD3"/>
    <w:rsid w:val="00E16E61"/>
    <w:rsid w:val="00E179FB"/>
    <w:rsid w:val="00E17E25"/>
    <w:rsid w:val="00E20DE4"/>
    <w:rsid w:val="00E21FA3"/>
    <w:rsid w:val="00E231B0"/>
    <w:rsid w:val="00E23334"/>
    <w:rsid w:val="00E23B60"/>
    <w:rsid w:val="00E24C95"/>
    <w:rsid w:val="00E25DBD"/>
    <w:rsid w:val="00E27E8A"/>
    <w:rsid w:val="00E30AFB"/>
    <w:rsid w:val="00E30FE4"/>
    <w:rsid w:val="00E3190C"/>
    <w:rsid w:val="00E31F51"/>
    <w:rsid w:val="00E32507"/>
    <w:rsid w:val="00E3494C"/>
    <w:rsid w:val="00E34D96"/>
    <w:rsid w:val="00E35D01"/>
    <w:rsid w:val="00E36473"/>
    <w:rsid w:val="00E40FD5"/>
    <w:rsid w:val="00E42295"/>
    <w:rsid w:val="00E43D38"/>
    <w:rsid w:val="00E440C5"/>
    <w:rsid w:val="00E4440E"/>
    <w:rsid w:val="00E44D97"/>
    <w:rsid w:val="00E456DF"/>
    <w:rsid w:val="00E50329"/>
    <w:rsid w:val="00E528D4"/>
    <w:rsid w:val="00E5340B"/>
    <w:rsid w:val="00E53783"/>
    <w:rsid w:val="00E5652B"/>
    <w:rsid w:val="00E61C35"/>
    <w:rsid w:val="00E61CA1"/>
    <w:rsid w:val="00E61E56"/>
    <w:rsid w:val="00E63061"/>
    <w:rsid w:val="00E63624"/>
    <w:rsid w:val="00E64760"/>
    <w:rsid w:val="00E667C7"/>
    <w:rsid w:val="00E66AD7"/>
    <w:rsid w:val="00E6789E"/>
    <w:rsid w:val="00E678F0"/>
    <w:rsid w:val="00E67BF3"/>
    <w:rsid w:val="00E67C26"/>
    <w:rsid w:val="00E70A9D"/>
    <w:rsid w:val="00E71742"/>
    <w:rsid w:val="00E71F39"/>
    <w:rsid w:val="00E726B1"/>
    <w:rsid w:val="00E72FFC"/>
    <w:rsid w:val="00E73013"/>
    <w:rsid w:val="00E7364A"/>
    <w:rsid w:val="00E7520B"/>
    <w:rsid w:val="00E75308"/>
    <w:rsid w:val="00E756DD"/>
    <w:rsid w:val="00E764A7"/>
    <w:rsid w:val="00E77D81"/>
    <w:rsid w:val="00E81DC8"/>
    <w:rsid w:val="00E81FD6"/>
    <w:rsid w:val="00E82CE8"/>
    <w:rsid w:val="00E836A2"/>
    <w:rsid w:val="00E85B02"/>
    <w:rsid w:val="00E863C6"/>
    <w:rsid w:val="00E86901"/>
    <w:rsid w:val="00E87ED1"/>
    <w:rsid w:val="00E907DB"/>
    <w:rsid w:val="00E91B71"/>
    <w:rsid w:val="00E921F8"/>
    <w:rsid w:val="00E9330A"/>
    <w:rsid w:val="00E9406F"/>
    <w:rsid w:val="00E9408C"/>
    <w:rsid w:val="00E94585"/>
    <w:rsid w:val="00E9544E"/>
    <w:rsid w:val="00E958FA"/>
    <w:rsid w:val="00E959E0"/>
    <w:rsid w:val="00E96CC0"/>
    <w:rsid w:val="00E97562"/>
    <w:rsid w:val="00EA0B18"/>
    <w:rsid w:val="00EA1597"/>
    <w:rsid w:val="00EA17B5"/>
    <w:rsid w:val="00EA185B"/>
    <w:rsid w:val="00EA2048"/>
    <w:rsid w:val="00EA21ED"/>
    <w:rsid w:val="00EA5145"/>
    <w:rsid w:val="00EA56C1"/>
    <w:rsid w:val="00EA7A82"/>
    <w:rsid w:val="00EB05EA"/>
    <w:rsid w:val="00EB2A3B"/>
    <w:rsid w:val="00EB2AEC"/>
    <w:rsid w:val="00EB38E9"/>
    <w:rsid w:val="00EB3AC9"/>
    <w:rsid w:val="00EB4441"/>
    <w:rsid w:val="00EB6D03"/>
    <w:rsid w:val="00EB7FA3"/>
    <w:rsid w:val="00EC05D7"/>
    <w:rsid w:val="00EC19A0"/>
    <w:rsid w:val="00EC22CD"/>
    <w:rsid w:val="00EC2338"/>
    <w:rsid w:val="00EC2736"/>
    <w:rsid w:val="00EC36B8"/>
    <w:rsid w:val="00EC402A"/>
    <w:rsid w:val="00EC66F2"/>
    <w:rsid w:val="00ED0134"/>
    <w:rsid w:val="00ED0BE3"/>
    <w:rsid w:val="00ED1101"/>
    <w:rsid w:val="00ED1D96"/>
    <w:rsid w:val="00ED26EC"/>
    <w:rsid w:val="00ED2A0F"/>
    <w:rsid w:val="00ED4488"/>
    <w:rsid w:val="00ED695B"/>
    <w:rsid w:val="00EE0BBE"/>
    <w:rsid w:val="00EE0CBE"/>
    <w:rsid w:val="00EE1262"/>
    <w:rsid w:val="00EE136A"/>
    <w:rsid w:val="00EE14A0"/>
    <w:rsid w:val="00EE20EE"/>
    <w:rsid w:val="00EE2402"/>
    <w:rsid w:val="00EE2838"/>
    <w:rsid w:val="00EE4BBE"/>
    <w:rsid w:val="00EE58B3"/>
    <w:rsid w:val="00EE5E34"/>
    <w:rsid w:val="00EE5F9D"/>
    <w:rsid w:val="00EE6905"/>
    <w:rsid w:val="00EE6B28"/>
    <w:rsid w:val="00EE6C8F"/>
    <w:rsid w:val="00EE7A98"/>
    <w:rsid w:val="00EF0325"/>
    <w:rsid w:val="00EF066F"/>
    <w:rsid w:val="00EF06A2"/>
    <w:rsid w:val="00EF161E"/>
    <w:rsid w:val="00EF1C12"/>
    <w:rsid w:val="00EF1F9C"/>
    <w:rsid w:val="00EF2A30"/>
    <w:rsid w:val="00EF4652"/>
    <w:rsid w:val="00EF4684"/>
    <w:rsid w:val="00EF4B23"/>
    <w:rsid w:val="00EF6D09"/>
    <w:rsid w:val="00EF6F95"/>
    <w:rsid w:val="00F00275"/>
    <w:rsid w:val="00F00C55"/>
    <w:rsid w:val="00F0141F"/>
    <w:rsid w:val="00F028EE"/>
    <w:rsid w:val="00F02B7E"/>
    <w:rsid w:val="00F040EE"/>
    <w:rsid w:val="00F0421B"/>
    <w:rsid w:val="00F05DB3"/>
    <w:rsid w:val="00F06283"/>
    <w:rsid w:val="00F06BCF"/>
    <w:rsid w:val="00F06C22"/>
    <w:rsid w:val="00F0750B"/>
    <w:rsid w:val="00F130A2"/>
    <w:rsid w:val="00F1661B"/>
    <w:rsid w:val="00F17539"/>
    <w:rsid w:val="00F17600"/>
    <w:rsid w:val="00F17AB1"/>
    <w:rsid w:val="00F17BEA"/>
    <w:rsid w:val="00F208E2"/>
    <w:rsid w:val="00F21CE7"/>
    <w:rsid w:val="00F22675"/>
    <w:rsid w:val="00F231AF"/>
    <w:rsid w:val="00F23A9D"/>
    <w:rsid w:val="00F243DE"/>
    <w:rsid w:val="00F26DDF"/>
    <w:rsid w:val="00F27590"/>
    <w:rsid w:val="00F30333"/>
    <w:rsid w:val="00F3086E"/>
    <w:rsid w:val="00F31082"/>
    <w:rsid w:val="00F31954"/>
    <w:rsid w:val="00F31D4A"/>
    <w:rsid w:val="00F31DC3"/>
    <w:rsid w:val="00F32420"/>
    <w:rsid w:val="00F32438"/>
    <w:rsid w:val="00F32707"/>
    <w:rsid w:val="00F32D75"/>
    <w:rsid w:val="00F34603"/>
    <w:rsid w:val="00F3476B"/>
    <w:rsid w:val="00F34BE2"/>
    <w:rsid w:val="00F35D05"/>
    <w:rsid w:val="00F3625C"/>
    <w:rsid w:val="00F363EB"/>
    <w:rsid w:val="00F36A3B"/>
    <w:rsid w:val="00F406AF"/>
    <w:rsid w:val="00F409A2"/>
    <w:rsid w:val="00F409A3"/>
    <w:rsid w:val="00F40D38"/>
    <w:rsid w:val="00F41268"/>
    <w:rsid w:val="00F421BF"/>
    <w:rsid w:val="00F42EBA"/>
    <w:rsid w:val="00F43101"/>
    <w:rsid w:val="00F43F73"/>
    <w:rsid w:val="00F44226"/>
    <w:rsid w:val="00F4440E"/>
    <w:rsid w:val="00F44C58"/>
    <w:rsid w:val="00F45006"/>
    <w:rsid w:val="00F46B41"/>
    <w:rsid w:val="00F46C6A"/>
    <w:rsid w:val="00F47A12"/>
    <w:rsid w:val="00F50413"/>
    <w:rsid w:val="00F5121A"/>
    <w:rsid w:val="00F51539"/>
    <w:rsid w:val="00F51832"/>
    <w:rsid w:val="00F527FF"/>
    <w:rsid w:val="00F53788"/>
    <w:rsid w:val="00F540C6"/>
    <w:rsid w:val="00F54AC4"/>
    <w:rsid w:val="00F54CE4"/>
    <w:rsid w:val="00F56ED0"/>
    <w:rsid w:val="00F60CAA"/>
    <w:rsid w:val="00F613C8"/>
    <w:rsid w:val="00F6152D"/>
    <w:rsid w:val="00F61884"/>
    <w:rsid w:val="00F61AF4"/>
    <w:rsid w:val="00F61C0F"/>
    <w:rsid w:val="00F621D7"/>
    <w:rsid w:val="00F62C38"/>
    <w:rsid w:val="00F63246"/>
    <w:rsid w:val="00F63674"/>
    <w:rsid w:val="00F638F9"/>
    <w:rsid w:val="00F63C0D"/>
    <w:rsid w:val="00F63F87"/>
    <w:rsid w:val="00F64F55"/>
    <w:rsid w:val="00F65DEB"/>
    <w:rsid w:val="00F6700C"/>
    <w:rsid w:val="00F67012"/>
    <w:rsid w:val="00F72E53"/>
    <w:rsid w:val="00F730B1"/>
    <w:rsid w:val="00F7370D"/>
    <w:rsid w:val="00F73C2D"/>
    <w:rsid w:val="00F74918"/>
    <w:rsid w:val="00F74C1C"/>
    <w:rsid w:val="00F74EF4"/>
    <w:rsid w:val="00F7680C"/>
    <w:rsid w:val="00F76ACB"/>
    <w:rsid w:val="00F76CEC"/>
    <w:rsid w:val="00F77805"/>
    <w:rsid w:val="00F82B70"/>
    <w:rsid w:val="00F82BF1"/>
    <w:rsid w:val="00F82CF9"/>
    <w:rsid w:val="00F84E06"/>
    <w:rsid w:val="00F85DAB"/>
    <w:rsid w:val="00F878EE"/>
    <w:rsid w:val="00F91DA6"/>
    <w:rsid w:val="00F93729"/>
    <w:rsid w:val="00F95B4E"/>
    <w:rsid w:val="00F96B12"/>
    <w:rsid w:val="00F96D82"/>
    <w:rsid w:val="00F9790D"/>
    <w:rsid w:val="00F9796E"/>
    <w:rsid w:val="00FA1A28"/>
    <w:rsid w:val="00FA343F"/>
    <w:rsid w:val="00FA474B"/>
    <w:rsid w:val="00FA52E4"/>
    <w:rsid w:val="00FA6822"/>
    <w:rsid w:val="00FA6DE8"/>
    <w:rsid w:val="00FA78ED"/>
    <w:rsid w:val="00FB282B"/>
    <w:rsid w:val="00FB2B2D"/>
    <w:rsid w:val="00FB308F"/>
    <w:rsid w:val="00FB4530"/>
    <w:rsid w:val="00FB517E"/>
    <w:rsid w:val="00FB5FC0"/>
    <w:rsid w:val="00FB7EC8"/>
    <w:rsid w:val="00FC100F"/>
    <w:rsid w:val="00FC1577"/>
    <w:rsid w:val="00FC2148"/>
    <w:rsid w:val="00FC2A71"/>
    <w:rsid w:val="00FC2FBF"/>
    <w:rsid w:val="00FC3065"/>
    <w:rsid w:val="00FC363F"/>
    <w:rsid w:val="00FC537C"/>
    <w:rsid w:val="00FC58B2"/>
    <w:rsid w:val="00FC67CC"/>
    <w:rsid w:val="00FC6B19"/>
    <w:rsid w:val="00FC7BDA"/>
    <w:rsid w:val="00FD00A7"/>
    <w:rsid w:val="00FD1627"/>
    <w:rsid w:val="00FD27DC"/>
    <w:rsid w:val="00FD30ED"/>
    <w:rsid w:val="00FD33C3"/>
    <w:rsid w:val="00FD3EF1"/>
    <w:rsid w:val="00FD4DE3"/>
    <w:rsid w:val="00FD527A"/>
    <w:rsid w:val="00FD5D37"/>
    <w:rsid w:val="00FD696E"/>
    <w:rsid w:val="00FE012C"/>
    <w:rsid w:val="00FE07D6"/>
    <w:rsid w:val="00FE18B3"/>
    <w:rsid w:val="00FE18D5"/>
    <w:rsid w:val="00FE3BAE"/>
    <w:rsid w:val="00FE4AF8"/>
    <w:rsid w:val="00FE5D40"/>
    <w:rsid w:val="00FE6B27"/>
    <w:rsid w:val="00FE700A"/>
    <w:rsid w:val="00FF447F"/>
    <w:rsid w:val="00FF5B54"/>
    <w:rsid w:val="00FF5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47C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9C3256"/>
    <w:pPr>
      <w:keepNext/>
      <w:keepLines/>
      <w:spacing w:before="260" w:after="260" w:line="416" w:lineRule="auto"/>
      <w:outlineLvl w:val="1"/>
    </w:pPr>
    <w:rPr>
      <w:rFonts w:asciiTheme="majorHAnsi" w:eastAsia="Arial"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Caption Equation"/>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qFormat/>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styleId="af7">
    <w:name w:val="Unresolved Mention"/>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9C3256"/>
    <w:rPr>
      <w:rFonts w:asciiTheme="majorHAnsi" w:eastAsia="Arial"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8">
    <w:name w:val="Title"/>
    <w:basedOn w:val="a"/>
    <w:link w:val="af9"/>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9">
    <w:name w:val="标题 字符"/>
    <w:basedOn w:val="a0"/>
    <w:link w:val="af8"/>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2">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a"/>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a">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customStyle="1" w:styleId="B10">
    <w:name w:val="B1"/>
    <w:basedOn w:val="a"/>
    <w:link w:val="B1Char"/>
    <w:qFormat/>
    <w:rsid w:val="00571832"/>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sid w:val="00571832"/>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4143644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177624738">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553010107">
      <w:bodyDiv w:val="1"/>
      <w:marLeft w:val="0"/>
      <w:marRight w:val="0"/>
      <w:marTop w:val="0"/>
      <w:marBottom w:val="0"/>
      <w:divBdr>
        <w:top w:val="none" w:sz="0" w:space="0" w:color="auto"/>
        <w:left w:val="none" w:sz="0" w:space="0" w:color="auto"/>
        <w:bottom w:val="none" w:sz="0" w:space="0" w:color="auto"/>
        <w:right w:val="none" w:sz="0" w:space="0" w:color="auto"/>
      </w:divBdr>
      <w:divsChild>
        <w:div w:id="1567455358">
          <w:marLeft w:val="0"/>
          <w:marRight w:val="0"/>
          <w:marTop w:val="0"/>
          <w:marBottom w:val="0"/>
          <w:divBdr>
            <w:top w:val="none" w:sz="0" w:space="0" w:color="auto"/>
            <w:left w:val="none" w:sz="0" w:space="0" w:color="auto"/>
            <w:bottom w:val="none" w:sz="0" w:space="0" w:color="auto"/>
            <w:right w:val="none" w:sz="0" w:space="0" w:color="auto"/>
          </w:divBdr>
        </w:div>
      </w:divsChild>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16272099">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775096054">
      <w:bodyDiv w:val="1"/>
      <w:marLeft w:val="0"/>
      <w:marRight w:val="0"/>
      <w:marTop w:val="0"/>
      <w:marBottom w:val="0"/>
      <w:divBdr>
        <w:top w:val="none" w:sz="0" w:space="0" w:color="auto"/>
        <w:left w:val="none" w:sz="0" w:space="0" w:color="auto"/>
        <w:bottom w:val="none" w:sz="0" w:space="0" w:color="auto"/>
        <w:right w:val="none" w:sz="0" w:space="0" w:color="auto"/>
      </w:divBdr>
    </w:div>
    <w:div w:id="776755292">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12355383">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41054288">
      <w:bodyDiv w:val="1"/>
      <w:marLeft w:val="0"/>
      <w:marRight w:val="0"/>
      <w:marTop w:val="0"/>
      <w:marBottom w:val="0"/>
      <w:divBdr>
        <w:top w:val="none" w:sz="0" w:space="0" w:color="auto"/>
        <w:left w:val="none" w:sz="0" w:space="0" w:color="auto"/>
        <w:bottom w:val="none" w:sz="0" w:space="0" w:color="auto"/>
        <w:right w:val="none" w:sz="0" w:space="0" w:color="auto"/>
      </w:divBdr>
    </w:div>
    <w:div w:id="1061945623">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71417577">
      <w:bodyDiv w:val="1"/>
      <w:marLeft w:val="0"/>
      <w:marRight w:val="0"/>
      <w:marTop w:val="0"/>
      <w:marBottom w:val="0"/>
      <w:divBdr>
        <w:top w:val="none" w:sz="0" w:space="0" w:color="auto"/>
        <w:left w:val="none" w:sz="0" w:space="0" w:color="auto"/>
        <w:bottom w:val="none" w:sz="0" w:space="0" w:color="auto"/>
        <w:right w:val="none" w:sz="0" w:space="0" w:color="auto"/>
      </w:divBdr>
    </w:div>
    <w:div w:id="1374305183">
      <w:bodyDiv w:val="1"/>
      <w:marLeft w:val="0"/>
      <w:marRight w:val="0"/>
      <w:marTop w:val="0"/>
      <w:marBottom w:val="0"/>
      <w:divBdr>
        <w:top w:val="none" w:sz="0" w:space="0" w:color="auto"/>
        <w:left w:val="none" w:sz="0" w:space="0" w:color="auto"/>
        <w:bottom w:val="none" w:sz="0" w:space="0" w:color="auto"/>
        <w:right w:val="none" w:sz="0" w:space="0" w:color="auto"/>
      </w:divBdr>
      <w:divsChild>
        <w:div w:id="1387681750">
          <w:marLeft w:val="0"/>
          <w:marRight w:val="0"/>
          <w:marTop w:val="0"/>
          <w:marBottom w:val="0"/>
          <w:divBdr>
            <w:top w:val="none" w:sz="0" w:space="0" w:color="auto"/>
            <w:left w:val="none" w:sz="0" w:space="0" w:color="auto"/>
            <w:bottom w:val="none" w:sz="0" w:space="0" w:color="auto"/>
            <w:right w:val="none" w:sz="0" w:space="0" w:color="auto"/>
          </w:divBdr>
        </w:div>
      </w:divsChild>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7904715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1917859503">
      <w:bodyDiv w:val="1"/>
      <w:marLeft w:val="0"/>
      <w:marRight w:val="0"/>
      <w:marTop w:val="0"/>
      <w:marBottom w:val="0"/>
      <w:divBdr>
        <w:top w:val="none" w:sz="0" w:space="0" w:color="auto"/>
        <w:left w:val="none" w:sz="0" w:space="0" w:color="auto"/>
        <w:bottom w:val="none" w:sz="0" w:space="0" w:color="auto"/>
        <w:right w:val="none" w:sz="0" w:space="0" w:color="auto"/>
      </w:divBdr>
    </w:div>
    <w:div w:id="1920484354">
      <w:bodyDiv w:val="1"/>
      <w:marLeft w:val="0"/>
      <w:marRight w:val="0"/>
      <w:marTop w:val="0"/>
      <w:marBottom w:val="0"/>
      <w:divBdr>
        <w:top w:val="none" w:sz="0" w:space="0" w:color="auto"/>
        <w:left w:val="none" w:sz="0" w:space="0" w:color="auto"/>
        <w:bottom w:val="none" w:sz="0" w:space="0" w:color="auto"/>
        <w:right w:val="none" w:sz="0" w:space="0" w:color="auto"/>
      </w:divBdr>
    </w:div>
    <w:div w:id="1948072649">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32D5-0419-4535-A33D-B216FFC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4885</TotalTime>
  <Pages>8</Pages>
  <Words>2347</Words>
  <Characters>13381</Characters>
  <Application>Microsoft Office Word</Application>
  <DocSecurity>0</DocSecurity>
  <Lines>111</Lines>
  <Paragraphs>31</Paragraphs>
  <ScaleCrop>false</ScaleCrop>
  <Company/>
  <LinksUpToDate>false</LinksUpToDate>
  <CharactersWithSpaces>15697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Xuan Yi</cp:lastModifiedBy>
  <cp:revision>2006</cp:revision>
  <dcterms:created xsi:type="dcterms:W3CDTF">2021-10-20T04:18:00Z</dcterms:created>
  <dcterms:modified xsi:type="dcterms:W3CDTF">2024-04-08T13:41:00Z</dcterms:modified>
</cp:coreProperties>
</file>